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40E1" w:rsidRPr="00B36394" w:rsidRDefault="00A740E1" w:rsidP="00A740E1">
      <w:pPr>
        <w:pStyle w:val="1"/>
        <w:tabs>
          <w:tab w:val="left" w:pos="6424"/>
        </w:tabs>
        <w:spacing w:before="240" w:after="120"/>
        <w:ind w:left="792" w:hanging="360"/>
        <w:jc w:val="both"/>
        <w:rPr>
          <w:rFonts w:ascii="Times New Roman" w:eastAsia="MS Mincho" w:hAnsi="Times New Roman"/>
          <w:color w:val="17365D"/>
          <w:kern w:val="32"/>
          <w:szCs w:val="24"/>
          <w:lang w:eastAsia="x-none"/>
        </w:rPr>
      </w:pPr>
      <w:r w:rsidRPr="00733E33">
        <w:rPr>
          <w:rFonts w:ascii="Times New Roman" w:eastAsia="MS Mincho" w:hAnsi="Times New Roman"/>
          <w:color w:val="17365D"/>
          <w:kern w:val="32"/>
          <w:szCs w:val="24"/>
          <w:lang w:val="x-none" w:eastAsia="x-none"/>
        </w:rPr>
        <w:t xml:space="preserve">РАЗДЕЛ V. </w:t>
      </w:r>
      <w:r>
        <w:rPr>
          <w:rFonts w:ascii="Times New Roman" w:eastAsia="MS Mincho" w:hAnsi="Times New Roman"/>
          <w:color w:val="17365D"/>
          <w:kern w:val="32"/>
          <w:szCs w:val="24"/>
          <w:lang w:eastAsia="x-none"/>
        </w:rPr>
        <w:t>ПРОЕКТ ДОГОВОРА</w:t>
      </w:r>
    </w:p>
    <w:p w:rsidR="00A740E1" w:rsidRDefault="00A740E1" w:rsidP="00012098">
      <w:pPr>
        <w:jc w:val="center"/>
        <w:outlineLvl w:val="0"/>
        <w:rPr>
          <w:b/>
        </w:rPr>
      </w:pPr>
    </w:p>
    <w:p w:rsidR="00A740E1" w:rsidRDefault="00A740E1"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361"/>
        <w:gridCol w:w="850"/>
        <w:gridCol w:w="4359"/>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4A14C9">
      <w:pPr>
        <w:spacing w:after="120"/>
        <w:ind w:firstLine="709"/>
        <w:jc w:val="both"/>
        <w:rPr>
          <w:sz w:val="12"/>
          <w:szCs w:val="12"/>
        </w:rPr>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proofErr w:type="spellStart"/>
      <w:r w:rsidR="00C54164">
        <w:t>Нищева</w:t>
      </w:r>
      <w:proofErr w:type="spellEnd"/>
      <w:r w:rsidR="00D87881" w:rsidRPr="006C2E51">
        <w:t xml:space="preserve"> Сергея </w:t>
      </w:r>
      <w:r w:rsidR="00C54164">
        <w:t>Константиновича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DD3251" w:rsidP="00FC4B5D">
      <w:pPr>
        <w:spacing w:after="120"/>
        <w:ind w:firstLine="709"/>
        <w:jc w:val="both"/>
        <w:rPr>
          <w:b/>
          <w:lang w:eastAsia="en-US"/>
        </w:rPr>
      </w:pPr>
      <w:r>
        <w:rPr>
          <w:b/>
          <w:lang w:eastAsia="en-US"/>
        </w:rPr>
        <w:t xml:space="preserve">                                                      </w:t>
      </w:r>
      <w:r w:rsidR="00823B4A"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xml:space="preserve">– рабочий день при пятидневной рабочей неделе с двумя выходными днями (суббота и воскресение) с учётом нерабочих праздничных дней, установленных </w:t>
      </w:r>
      <w:r w:rsidRPr="006C2E51">
        <w:rPr>
          <w:rFonts w:ascii="Times New Roman" w:hAnsi="Times New Roman" w:cs="Times New Roman"/>
          <w:lang w:eastAsia="en-US"/>
        </w:rPr>
        <w:lastRenderedPageBreak/>
        <w:t>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DC5231">
        <w:rPr>
          <w:rFonts w:ascii="Times New Roman" w:hAnsi="Times New Roman" w:cs="Times New Roman"/>
        </w:rPr>
        <w:t>__</w:t>
      </w:r>
      <w:r w:rsidRPr="006C2E51">
        <w:rPr>
          <w:rFonts w:ascii="Times New Roman" w:hAnsi="Times New Roman" w:cs="Times New Roman"/>
        </w:rPr>
        <w:t xml:space="preserve">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DC5231">
        <w:rPr>
          <w:rFonts w:ascii="Times New Roman" w:hAnsi="Times New Roman" w:cs="Times New Roman"/>
        </w:rPr>
        <w:t>__</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5D783D" w:rsidRPr="00C532D1" w:rsidRDefault="00823B4A" w:rsidP="004551E7">
      <w:pPr>
        <w:pStyle w:val="western"/>
        <w:numPr>
          <w:ilvl w:val="2"/>
          <w:numId w:val="16"/>
        </w:numPr>
        <w:spacing w:before="0" w:after="120"/>
        <w:ind w:firstLine="567"/>
        <w:rPr>
          <w:rFonts w:ascii="Times New Roman" w:hAnsi="Times New Roman" w:cs="Times New Roman"/>
          <w:lang w:eastAsia="en-US"/>
        </w:rPr>
      </w:pPr>
      <w:r w:rsidRPr="00C532D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DD3251"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w:t>
      </w:r>
      <w:r w:rsidR="00DD3251" w:rsidRPr="00DD3251">
        <w:t xml:space="preserve"> r.aminov@bashtel.ru</w:t>
      </w:r>
      <w:r w:rsidR="00957142" w:rsidRPr="006C2E51">
        <w:t xml:space="preserve"> контактный телефон: </w:t>
      </w:r>
      <w:r w:rsidR="00C532D1" w:rsidRPr="00C532D1">
        <w:rPr>
          <w:rFonts w:eastAsia="MS Mincho"/>
          <w:highlight w:val="lightGray"/>
          <w:lang w:eastAsia="ja-JP"/>
        </w:rPr>
        <w:t>+</w:t>
      </w:r>
      <w:proofErr w:type="gramStart"/>
      <w:r w:rsidR="00C532D1" w:rsidRPr="00C532D1">
        <w:rPr>
          <w:rFonts w:eastAsia="MS Mincho"/>
          <w:highlight w:val="lightGray"/>
          <w:lang w:eastAsia="ja-JP"/>
        </w:rPr>
        <w:t>8( 347</w:t>
      </w:r>
      <w:proofErr w:type="gramEnd"/>
      <w:r w:rsidR="00C532D1" w:rsidRPr="00C532D1">
        <w:rPr>
          <w:rFonts w:eastAsia="MS Mincho"/>
          <w:highlight w:val="lightGray"/>
          <w:lang w:eastAsia="ja-JP"/>
        </w:rPr>
        <w:t>)</w:t>
      </w:r>
      <w:r w:rsidR="00C532D1">
        <w:rPr>
          <w:rFonts w:eastAsia="MS Mincho"/>
          <w:highlight w:val="lightGray"/>
          <w:lang w:eastAsia="ja-JP"/>
        </w:rPr>
        <w:t>22157</w:t>
      </w:r>
      <w:r w:rsidR="00DD3251" w:rsidRPr="00DD3251">
        <w:rPr>
          <w:rFonts w:eastAsia="MS Mincho"/>
          <w:highlight w:val="lightGray"/>
          <w:lang w:eastAsia="ja-JP"/>
        </w:rPr>
        <w:t>47</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318" w:rsidRPr="002D0B36" w:rsidRDefault="000C6318" w:rsidP="009C41D7">
      <w:pPr>
        <w:suppressAutoHyphens/>
        <w:spacing w:after="120"/>
        <w:ind w:firstLine="284"/>
        <w:jc w:val="both"/>
        <w:rPr>
          <w:lang w:eastAsia="ar-SA"/>
        </w:rPr>
      </w:pPr>
      <w:r w:rsidRPr="000C6318">
        <w:t>3</w:t>
      </w:r>
      <w:r>
        <w:t>.1</w:t>
      </w:r>
      <w:r w:rsidR="009C41D7">
        <w:t>2</w:t>
      </w:r>
      <w:r>
        <w:t>.</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w:t>
      </w:r>
      <w:r w:rsidRPr="006C2E51">
        <w:rPr>
          <w:rFonts w:ascii="Times New Roman" w:hAnsi="Times New Roman" w:cs="Times New Roman"/>
          <w:lang w:eastAsia="en-US"/>
        </w:rPr>
        <w:lastRenderedPageBreak/>
        <w:t>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499405883" w:edGrp="everyone"/>
      <w:r w:rsidRPr="002D0B36">
        <w:rPr>
          <w:rFonts w:ascii="Times New Roman" w:hAnsi="Times New Roman" w:cs="Times New Roman"/>
          <w:lang w:eastAsia="en-US"/>
        </w:rPr>
        <w:t>пяти процентов</w:t>
      </w:r>
      <w:permEnd w:id="499405883"/>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621948394"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621948394"/>
      <w:r w:rsidRPr="002D0B36">
        <w:rPr>
          <w:rFonts w:ascii="Times New Roman" w:hAnsi="Times New Roman" w:cs="Times New Roman"/>
          <w:lang w:eastAsia="en-US"/>
        </w:rPr>
        <w:t xml:space="preserve"> (</w:t>
      </w:r>
      <w:permStart w:id="1314415394"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314415394"/>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925142539" w:edGrp="everyone"/>
      <w:r w:rsidRPr="002D0B36">
        <w:rPr>
          <w:rFonts w:ascii="Times New Roman" w:hAnsi="Times New Roman" w:cs="Times New Roman"/>
        </w:rPr>
        <w:t>20</w:t>
      </w:r>
      <w:proofErr w:type="gramStart"/>
      <w:r w:rsidRPr="002D0B36">
        <w:rPr>
          <w:rFonts w:ascii="Times New Roman" w:hAnsi="Times New Roman" w:cs="Times New Roman"/>
        </w:rPr>
        <w:t>%</w:t>
      </w:r>
      <w:permEnd w:id="1925142539"/>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7D0189">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D85AAE"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r>
      <w:bookmarkEnd w:id="5"/>
      <w:r w:rsidR="00DD3251" w:rsidRPr="00DD3251">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 но не менее </w:t>
      </w:r>
      <w:r w:rsidR="009F71E8">
        <w:rPr>
          <w:rFonts w:ascii="Times New Roman" w:hAnsi="Times New Roman" w:cs="Times New Roman"/>
          <w:lang w:eastAsia="en-US"/>
        </w:rPr>
        <w:t>24</w:t>
      </w:r>
      <w:r w:rsidR="00DD3251" w:rsidRPr="00DD32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w:t>
      </w:r>
      <w:bookmarkStart w:id="6" w:name="_GoBack"/>
      <w:bookmarkEnd w:id="6"/>
      <w:r w:rsidRPr="006C2E51">
        <w:rPr>
          <w:rFonts w:ascii="Times New Roman" w:hAnsi="Times New Roman" w:cs="Times New Roman"/>
          <w:lang w:eastAsia="en-US"/>
        </w:rPr>
        <w:t>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CB143B">
        <w:rPr>
          <w:lang w:eastAsia="zh-CN"/>
        </w:rPr>
        <w:t>Аминов Р.П.</w:t>
      </w:r>
    </w:p>
    <w:p w:rsidR="006C2E51" w:rsidRPr="00780E8F" w:rsidRDefault="006C2E51" w:rsidP="006C2E51">
      <w:pPr>
        <w:suppressAutoHyphens/>
        <w:ind w:firstLine="709"/>
        <w:jc w:val="both"/>
        <w:rPr>
          <w:color w:val="000000"/>
          <w:lang w:eastAsia="zh-CN"/>
        </w:rPr>
      </w:pPr>
      <w:proofErr w:type="spellStart"/>
      <w:proofErr w:type="gramStart"/>
      <w:r w:rsidRPr="00780E8F">
        <w:rPr>
          <w:color w:val="000000"/>
          <w:lang w:eastAsia="zh-CN"/>
        </w:rPr>
        <w:t>Адрес</w:t>
      </w:r>
      <w:r w:rsidR="00FB7930">
        <w:rPr>
          <w:color w:val="000000"/>
          <w:lang w:eastAsia="zh-CN"/>
        </w:rPr>
        <w:t>:</w:t>
      </w:r>
      <w:r w:rsidR="00CB143B">
        <w:rPr>
          <w:color w:val="000000"/>
          <w:lang w:eastAsia="zh-CN"/>
        </w:rPr>
        <w:t>Уфа</w:t>
      </w:r>
      <w:proofErr w:type="spellEnd"/>
      <w:proofErr w:type="gramEnd"/>
      <w:r w:rsidR="00CB143B">
        <w:rPr>
          <w:color w:val="000000"/>
          <w:lang w:eastAsia="zh-CN"/>
        </w:rPr>
        <w:t xml:space="preserve"> ,</w:t>
      </w:r>
      <w:proofErr w:type="spellStart"/>
      <w:r w:rsidR="00CB143B">
        <w:rPr>
          <w:color w:val="000000"/>
          <w:lang w:eastAsia="zh-CN"/>
        </w:rPr>
        <w:t>ул</w:t>
      </w:r>
      <w:proofErr w:type="spellEnd"/>
      <w:r w:rsidR="00CB143B">
        <w:rPr>
          <w:color w:val="000000"/>
          <w:lang w:eastAsia="zh-CN"/>
        </w:rPr>
        <w:t xml:space="preserve"> .Ленина д </w:t>
      </w:r>
      <w:r w:rsidR="009F71E8">
        <w:rPr>
          <w:color w:val="000000"/>
          <w:lang w:eastAsia="zh-CN"/>
        </w:rPr>
        <w:t>32</w:t>
      </w:r>
      <w:r w:rsidR="00CB143B">
        <w:rPr>
          <w:color w:val="000000"/>
          <w:lang w:eastAsia="zh-CN"/>
        </w:rPr>
        <w:t xml:space="preserve"> к 503</w:t>
      </w:r>
    </w:p>
    <w:p w:rsidR="00FB7930" w:rsidRPr="00C6775B" w:rsidRDefault="00FB7930" w:rsidP="006C2E51">
      <w:pPr>
        <w:suppressAutoHyphens/>
        <w:ind w:firstLine="709"/>
        <w:jc w:val="both"/>
        <w:rPr>
          <w:color w:val="000000"/>
          <w:lang w:eastAsia="zh-CN"/>
        </w:rPr>
      </w:pPr>
      <w:r>
        <w:rPr>
          <w:color w:val="000000"/>
          <w:lang w:eastAsia="zh-CN"/>
        </w:rPr>
        <w:t>Тел</w:t>
      </w:r>
      <w:r w:rsidRPr="00C6775B">
        <w:rPr>
          <w:color w:val="000000"/>
          <w:lang w:eastAsia="zh-CN"/>
        </w:rPr>
        <w:t>:</w:t>
      </w:r>
      <w:r w:rsidR="00CB143B">
        <w:rPr>
          <w:color w:val="000000"/>
          <w:lang w:eastAsia="zh-CN"/>
        </w:rPr>
        <w:t>8/347/221-57-47</w:t>
      </w:r>
      <w:r w:rsidR="00CF15F8" w:rsidRPr="00C6775B">
        <w:t xml:space="preserve"> </w:t>
      </w:r>
    </w:p>
    <w:p w:rsidR="006C2E51" w:rsidRPr="00C6775B" w:rsidRDefault="006C2E51" w:rsidP="006C2E51">
      <w:pPr>
        <w:suppressAutoHyphens/>
        <w:ind w:firstLine="709"/>
        <w:jc w:val="both"/>
        <w:rPr>
          <w:color w:val="000000"/>
          <w:lang w:eastAsia="zh-CN"/>
        </w:rPr>
      </w:pPr>
      <w:proofErr w:type="gramStart"/>
      <w:r w:rsidRPr="00780E8F">
        <w:rPr>
          <w:color w:val="000000"/>
          <w:lang w:val="en-US" w:eastAsia="zh-CN"/>
        </w:rPr>
        <w:t>e</w:t>
      </w:r>
      <w:r w:rsidRPr="00C6775B">
        <w:rPr>
          <w:color w:val="000000"/>
          <w:lang w:eastAsia="zh-CN"/>
        </w:rPr>
        <w:t>-</w:t>
      </w:r>
      <w:r w:rsidRPr="00780E8F">
        <w:rPr>
          <w:color w:val="000000"/>
          <w:lang w:val="en-US" w:eastAsia="zh-CN"/>
        </w:rPr>
        <w:t>mail</w:t>
      </w:r>
      <w:r w:rsidRPr="00C6775B">
        <w:rPr>
          <w:color w:val="000000"/>
          <w:lang w:eastAsia="zh-CN"/>
        </w:rPr>
        <w:t>:</w:t>
      </w:r>
      <w:r w:rsidR="00CB143B">
        <w:rPr>
          <w:color w:val="000000"/>
          <w:lang w:val="en-US" w:eastAsia="zh-CN"/>
        </w:rPr>
        <w:t>r</w:t>
      </w:r>
      <w:r w:rsidR="00CB143B" w:rsidRPr="00CB143B">
        <w:rPr>
          <w:color w:val="000000"/>
          <w:lang w:eastAsia="zh-CN"/>
        </w:rPr>
        <w:t>.</w:t>
      </w:r>
      <w:proofErr w:type="spellStart"/>
      <w:r w:rsidR="00CB143B">
        <w:rPr>
          <w:color w:val="000000"/>
          <w:lang w:val="en-US" w:eastAsia="zh-CN"/>
        </w:rPr>
        <w:t>aminov</w:t>
      </w:r>
      <w:proofErr w:type="spellEnd"/>
      <w:r w:rsidR="00CB143B" w:rsidRPr="00CB143B">
        <w:rPr>
          <w:color w:val="000000"/>
          <w:lang w:eastAsia="zh-CN"/>
        </w:rPr>
        <w:t>@</w:t>
      </w:r>
      <w:proofErr w:type="spellStart"/>
      <w:r w:rsidR="00CB143B">
        <w:rPr>
          <w:color w:val="000000"/>
          <w:lang w:val="en-US" w:eastAsia="zh-CN"/>
        </w:rPr>
        <w:t>bashtel</w:t>
      </w:r>
      <w:proofErr w:type="spellEnd"/>
      <w:r w:rsidR="00CB143B" w:rsidRPr="00CB143B">
        <w:rPr>
          <w:color w:val="000000"/>
          <w:lang w:eastAsia="zh-CN"/>
        </w:rPr>
        <w:t>.</w:t>
      </w:r>
      <w:proofErr w:type="spellStart"/>
      <w:r w:rsidR="00CB143B">
        <w:rPr>
          <w:color w:val="000000"/>
          <w:lang w:val="en-US" w:eastAsia="zh-CN"/>
        </w:rPr>
        <w:t>ru</w:t>
      </w:r>
      <w:proofErr w:type="spellEnd"/>
      <w:proofErr w:type="gramEnd"/>
      <w:r w:rsidRPr="00C6775B">
        <w:rPr>
          <w:color w:val="000000"/>
          <w:lang w:eastAsia="zh-CN"/>
        </w:rPr>
        <w:t xml:space="preserve"> </w:t>
      </w:r>
    </w:p>
    <w:p w:rsidR="006C2E51" w:rsidRPr="00780E8F" w:rsidRDefault="00D94B5A" w:rsidP="00D94B5A">
      <w:pPr>
        <w:pStyle w:val="western"/>
        <w:spacing w:before="0" w:after="0"/>
        <w:ind w:firstLine="709"/>
        <w:rPr>
          <w:rFonts w:ascii="Times New Roman" w:hAnsi="Times New Roman" w:cs="Times New Roman"/>
          <w:lang w:eastAsia="en-US"/>
        </w:rPr>
      </w:pPr>
      <w:r>
        <w:rPr>
          <w:rFonts w:ascii="Times New Roman" w:hAnsi="Times New Roman" w:cs="Times New Roman"/>
          <w:lang w:eastAsia="en-US"/>
        </w:rPr>
        <w:t xml:space="preserve">13.4. </w:t>
      </w:r>
      <w:r w:rsidR="006C2E51"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r w:rsidR="00D94B5A">
        <w:rPr>
          <w:lang w:eastAsia="zh-CN"/>
        </w:rPr>
        <w:t xml:space="preserve"> </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7D0189">
      <w:pPr>
        <w:suppressAutoHyphens/>
        <w:ind w:left="-142"/>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4A14C9" w:rsidRPr="006C2E51" w:rsidRDefault="00823B4A" w:rsidP="00D01AB8">
      <w:pPr>
        <w:pStyle w:val="afff4"/>
        <w:numPr>
          <w:ilvl w:val="1"/>
          <w:numId w:val="21"/>
        </w:numPr>
        <w:spacing w:after="120"/>
        <w:ind w:left="0" w:firstLine="709"/>
        <w:jc w:val="both"/>
      </w:pPr>
      <w:r w:rsidRPr="006C2E51">
        <w:t>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54D1B" w:rsidRPr="00E54D1B" w:rsidRDefault="00E54D1B" w:rsidP="00E54D1B">
      <w:pPr>
        <w:pStyle w:val="afff4"/>
        <w:numPr>
          <w:ilvl w:val="1"/>
          <w:numId w:val="21"/>
        </w:numPr>
        <w:tabs>
          <w:tab w:val="left" w:pos="1418"/>
        </w:tabs>
        <w:spacing w:after="120"/>
        <w:ind w:left="0" w:firstLine="709"/>
        <w:jc w:val="both"/>
        <w:rPr>
          <w:lang w:eastAsia="en-US"/>
        </w:rPr>
      </w:pPr>
      <w:r>
        <w:rPr>
          <w:lang w:eastAsia="en-US"/>
        </w:rPr>
        <w:lastRenderedPageBreak/>
        <w:t>П</w:t>
      </w:r>
      <w:r w:rsidRPr="00E54D1B">
        <w:rPr>
          <w:lang w:eastAsia="en-US"/>
        </w:rPr>
        <w:t>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 xml:space="preserve">Приложение №3 </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tbl>
      <w:tblPr>
        <w:tblW w:w="19350" w:type="dxa"/>
        <w:tblLook w:val="00A0" w:firstRow="1" w:lastRow="0" w:firstColumn="1" w:lastColumn="0" w:noHBand="0" w:noVBand="0"/>
      </w:tblPr>
      <w:tblGrid>
        <w:gridCol w:w="4517"/>
        <w:gridCol w:w="280"/>
        <w:gridCol w:w="4851"/>
        <w:gridCol w:w="4851"/>
        <w:gridCol w:w="4851"/>
      </w:tblGrid>
      <w:tr w:rsidR="008037C5" w:rsidRPr="006C2E51" w:rsidTr="00FD0063">
        <w:trPr>
          <w:gridAfter w:val="2"/>
          <w:wAfter w:w="9702" w:type="dxa"/>
        </w:trPr>
        <w:tc>
          <w:tcPr>
            <w:tcW w:w="9648" w:type="dxa"/>
            <w:gridSpan w:val="3"/>
            <w:vAlign w:val="center"/>
          </w:tcPr>
          <w:p w:rsidR="008037C5" w:rsidRPr="006C2E51" w:rsidRDefault="008037C5" w:rsidP="00FD006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037C5" w:rsidRPr="006C2E51" w:rsidTr="00FD0063">
        <w:trPr>
          <w:trHeight w:val="409"/>
        </w:trPr>
        <w:tc>
          <w:tcPr>
            <w:tcW w:w="4517" w:type="dxa"/>
          </w:tcPr>
          <w:p w:rsidR="008037C5" w:rsidRPr="006C2E51" w:rsidRDefault="008037C5" w:rsidP="00FD0063">
            <w:r w:rsidRPr="006C2E51">
              <w:t>ПАО «Башинформсвязь»</w:t>
            </w:r>
          </w:p>
          <w:p w:rsidR="008037C5" w:rsidRPr="006C2E51" w:rsidRDefault="008037C5" w:rsidP="00FD0063">
            <w:r w:rsidRPr="006C2E51">
              <w:t>ОГРН 1020202561686.</w:t>
            </w:r>
          </w:p>
          <w:p w:rsidR="008037C5" w:rsidRPr="006C2E51" w:rsidRDefault="008037C5" w:rsidP="00FD0063">
            <w:r w:rsidRPr="006C2E51">
              <w:t>ИНН </w:t>
            </w:r>
            <w:r w:rsidRPr="006C2E51">
              <w:rPr>
                <w:lang w:eastAsia="ar-SA"/>
              </w:rPr>
              <w:t>0274018377</w:t>
            </w:r>
            <w:r>
              <w:rPr>
                <w:lang w:eastAsia="ar-SA"/>
              </w:rPr>
              <w:t xml:space="preserve">  </w:t>
            </w:r>
            <w:r w:rsidRPr="006C2E51">
              <w:t xml:space="preserve"> КПП </w:t>
            </w:r>
            <w:r>
              <w:t>027401001</w:t>
            </w:r>
          </w:p>
          <w:p w:rsidR="008037C5" w:rsidRPr="006C2E51" w:rsidRDefault="008037C5" w:rsidP="00FD0063">
            <w:pPr>
              <w:rPr>
                <w:lang w:eastAsia="ar-SA"/>
              </w:rPr>
            </w:pPr>
            <w:r w:rsidRPr="006C2E51">
              <w:t xml:space="preserve">Адрес места нахождения: </w:t>
            </w:r>
            <w:r w:rsidRPr="006C2E51">
              <w:rPr>
                <w:lang w:eastAsia="ar-SA"/>
              </w:rPr>
              <w:t>450077,</w:t>
            </w:r>
          </w:p>
          <w:p w:rsidR="008037C5" w:rsidRPr="006C2E51" w:rsidRDefault="008037C5" w:rsidP="00FD0063">
            <w:pPr>
              <w:rPr>
                <w:lang w:eastAsia="ar-SA"/>
              </w:rPr>
            </w:pPr>
            <w:r w:rsidRPr="006C2E51">
              <w:rPr>
                <w:lang w:eastAsia="ar-SA"/>
              </w:rPr>
              <w:t xml:space="preserve"> РБ, г. Уфа, ул. Ленина, 30</w:t>
            </w:r>
          </w:p>
          <w:p w:rsidR="008037C5" w:rsidRPr="006C2E51" w:rsidRDefault="008037C5" w:rsidP="00FD0063">
            <w:pPr>
              <w:rPr>
                <w:lang w:eastAsia="ar-SA"/>
              </w:rPr>
            </w:pPr>
            <w:r w:rsidRPr="006C2E51">
              <w:t xml:space="preserve">Почтовый адрес: </w:t>
            </w:r>
            <w:r w:rsidRPr="006C2E51">
              <w:rPr>
                <w:lang w:eastAsia="ar-SA"/>
              </w:rPr>
              <w:t xml:space="preserve">450077, РБ, г. Уфа, </w:t>
            </w:r>
          </w:p>
          <w:p w:rsidR="008037C5" w:rsidRPr="006C2E51" w:rsidRDefault="008037C5" w:rsidP="00FD0063">
            <w:r w:rsidRPr="006C2E51">
              <w:rPr>
                <w:lang w:eastAsia="ar-SA"/>
              </w:rPr>
              <w:t>ул. Ленина, 30</w:t>
            </w:r>
          </w:p>
          <w:p w:rsidR="008037C5" w:rsidRPr="006C2E51" w:rsidRDefault="008037C5" w:rsidP="00FD0063">
            <w:r w:rsidRPr="006C2E51">
              <w:t>Р/</w:t>
            </w:r>
            <w:proofErr w:type="spellStart"/>
            <w:r w:rsidRPr="006C2E51">
              <w:t>сч</w:t>
            </w:r>
            <w:proofErr w:type="spellEnd"/>
            <w:r w:rsidRPr="006C2E51">
              <w:t xml:space="preserve"> № 40702810900000005674</w:t>
            </w:r>
          </w:p>
          <w:p w:rsidR="008037C5" w:rsidRPr="006C2E51" w:rsidRDefault="008037C5" w:rsidP="00FD0063">
            <w:r w:rsidRPr="006C2E51">
              <w:t>В АО АБ «Россия»,</w:t>
            </w:r>
          </w:p>
          <w:p w:rsidR="008037C5" w:rsidRPr="006C2E51" w:rsidRDefault="008037C5" w:rsidP="00FD0063">
            <w:r w:rsidRPr="006C2E51">
              <w:t>БИК 044030861,</w:t>
            </w:r>
          </w:p>
          <w:p w:rsidR="008037C5" w:rsidRPr="006C2E51" w:rsidRDefault="008037C5" w:rsidP="00FD0063">
            <w:r w:rsidRPr="006C2E51">
              <w:t>Кор/</w:t>
            </w:r>
            <w:proofErr w:type="spellStart"/>
            <w:r w:rsidRPr="006C2E51">
              <w:t>сч</w:t>
            </w:r>
            <w:proofErr w:type="spellEnd"/>
            <w:r w:rsidRPr="006C2E51">
              <w:t xml:space="preserve"> №30101810800000000861  </w:t>
            </w:r>
          </w:p>
          <w:p w:rsidR="008037C5" w:rsidRPr="006C2E51" w:rsidRDefault="008037C5" w:rsidP="00FD0063">
            <w:pPr>
              <w:ind w:left="-142"/>
            </w:pPr>
            <w:r w:rsidRPr="006C2E51">
              <w:t xml:space="preserve">  в Северо-Западном Главном</w:t>
            </w:r>
          </w:p>
          <w:p w:rsidR="008037C5" w:rsidRPr="006C2E51" w:rsidRDefault="008037C5" w:rsidP="00FD0063">
            <w:r w:rsidRPr="006C2E51">
              <w:t xml:space="preserve">Управлении Банка России </w:t>
            </w:r>
          </w:p>
          <w:p w:rsidR="008037C5" w:rsidRPr="006C2E51" w:rsidRDefault="008037C5" w:rsidP="00FD0063">
            <w:pPr>
              <w:pStyle w:val="western"/>
              <w:spacing w:before="0" w:after="0"/>
              <w:jc w:val="left"/>
              <w:rPr>
                <w:rFonts w:ascii="Times New Roman" w:hAnsi="Times New Roman" w:cs="Times New Roman"/>
                <w:lang w:eastAsia="en-US"/>
              </w:rPr>
            </w:pPr>
          </w:p>
          <w:p w:rsidR="008037C5" w:rsidRPr="006C2E51" w:rsidRDefault="008037C5" w:rsidP="00FD0063">
            <w:pPr>
              <w:pStyle w:val="western"/>
              <w:spacing w:before="0" w:after="0"/>
              <w:jc w:val="left"/>
              <w:rPr>
                <w:rFonts w:ascii="Times New Roman" w:hAnsi="Times New Roman" w:cs="Times New Roman"/>
                <w:lang w:eastAsia="en-US"/>
              </w:rPr>
            </w:pPr>
          </w:p>
        </w:tc>
        <w:tc>
          <w:tcPr>
            <w:tcW w:w="280" w:type="dxa"/>
            <w:vAlign w:val="center"/>
          </w:tcPr>
          <w:p w:rsidR="008037C5" w:rsidRPr="006C2E51" w:rsidRDefault="008037C5" w:rsidP="00FD0063">
            <w:pPr>
              <w:pStyle w:val="western"/>
              <w:spacing w:before="0" w:after="0"/>
              <w:jc w:val="center"/>
              <w:rPr>
                <w:rFonts w:ascii="Times New Roman" w:hAnsi="Times New Roman" w:cs="Times New Roman"/>
                <w:lang w:eastAsia="en-US"/>
              </w:rPr>
            </w:pPr>
          </w:p>
        </w:tc>
        <w:tc>
          <w:tcPr>
            <w:tcW w:w="4851" w:type="dxa"/>
          </w:tcPr>
          <w:p w:rsidR="008037C5" w:rsidRPr="006C2E51" w:rsidRDefault="008037C5" w:rsidP="00FD0063">
            <w:r>
              <w:t xml:space="preserve">       </w:t>
            </w:r>
            <w:r w:rsidRPr="006C2E51">
              <w:t xml:space="preserve"> «</w:t>
            </w:r>
            <w:r>
              <w:t>Наименование организации</w:t>
            </w:r>
            <w:r w:rsidRPr="006C2E51">
              <w:t>»</w:t>
            </w:r>
          </w:p>
          <w:p w:rsidR="008037C5" w:rsidRPr="006C2E51" w:rsidRDefault="008037C5" w:rsidP="00FD0063">
            <w:r w:rsidRPr="006C2E51">
              <w:t>ОГРН </w:t>
            </w:r>
            <w:r>
              <w:t>00000000000</w:t>
            </w:r>
            <w:r w:rsidRPr="006C2E51">
              <w:t>.</w:t>
            </w:r>
          </w:p>
          <w:p w:rsidR="008037C5" w:rsidRPr="006C2E51" w:rsidRDefault="008037C5" w:rsidP="00FD0063">
            <w:r w:rsidRPr="006C2E51">
              <w:t>ИНН </w:t>
            </w:r>
            <w:r w:rsidRPr="006C2E51">
              <w:rPr>
                <w:lang w:eastAsia="ar-SA"/>
              </w:rPr>
              <w:t>0</w:t>
            </w:r>
            <w:r>
              <w:rPr>
                <w:lang w:eastAsia="ar-SA"/>
              </w:rPr>
              <w:t xml:space="preserve">00000000  </w:t>
            </w:r>
            <w:r w:rsidRPr="006C2E51">
              <w:t xml:space="preserve"> КПП </w:t>
            </w:r>
            <w:r>
              <w:t>0000000</w:t>
            </w:r>
          </w:p>
          <w:p w:rsidR="008037C5" w:rsidRPr="006C2E51" w:rsidRDefault="008037C5" w:rsidP="00FD0063">
            <w:pPr>
              <w:rPr>
                <w:lang w:eastAsia="ar-SA"/>
              </w:rPr>
            </w:pPr>
            <w:r w:rsidRPr="006C2E51">
              <w:t xml:space="preserve">Адрес места нахождения: </w:t>
            </w:r>
            <w:r>
              <w:rPr>
                <w:lang w:eastAsia="ar-SA"/>
              </w:rPr>
              <w:t>0000000</w:t>
            </w:r>
            <w:r w:rsidRPr="006C2E51">
              <w:rPr>
                <w:lang w:eastAsia="ar-SA"/>
              </w:rPr>
              <w:t>,</w:t>
            </w:r>
          </w:p>
          <w:p w:rsidR="008037C5" w:rsidRPr="006C2E51" w:rsidRDefault="008037C5" w:rsidP="00FD0063">
            <w:pPr>
              <w:rPr>
                <w:lang w:eastAsia="ar-SA"/>
              </w:rPr>
            </w:pPr>
            <w:r w:rsidRPr="006C2E51">
              <w:rPr>
                <w:lang w:eastAsia="ar-SA"/>
              </w:rPr>
              <w:t xml:space="preserve"> </w:t>
            </w:r>
            <w:r>
              <w:rPr>
                <w:lang w:eastAsia="ar-SA"/>
              </w:rPr>
              <w:t>РФ</w:t>
            </w:r>
            <w:r w:rsidRPr="006C2E51">
              <w:rPr>
                <w:lang w:eastAsia="ar-SA"/>
              </w:rPr>
              <w:t xml:space="preserve">, г. </w:t>
            </w:r>
            <w:r>
              <w:rPr>
                <w:lang w:eastAsia="ar-SA"/>
              </w:rPr>
              <w:t>_____</w:t>
            </w:r>
            <w:r w:rsidRPr="006C2E51">
              <w:rPr>
                <w:lang w:eastAsia="ar-SA"/>
              </w:rPr>
              <w:t xml:space="preserve">, </w:t>
            </w:r>
            <w:proofErr w:type="spellStart"/>
            <w:r w:rsidRPr="006C2E51">
              <w:rPr>
                <w:lang w:eastAsia="ar-SA"/>
              </w:rPr>
              <w:t>ул</w:t>
            </w:r>
            <w:proofErr w:type="spellEnd"/>
            <w:r>
              <w:rPr>
                <w:lang w:eastAsia="ar-SA"/>
              </w:rPr>
              <w:t>________</w:t>
            </w:r>
            <w:r w:rsidRPr="006C2E51">
              <w:rPr>
                <w:lang w:eastAsia="ar-SA"/>
              </w:rPr>
              <w:t xml:space="preserve"> </w:t>
            </w:r>
            <w:r>
              <w:rPr>
                <w:lang w:eastAsia="ar-SA"/>
              </w:rPr>
              <w:t xml:space="preserve">д, </w:t>
            </w:r>
          </w:p>
          <w:p w:rsidR="008037C5" w:rsidRPr="006C2E51" w:rsidRDefault="008037C5" w:rsidP="00FD0063">
            <w:pPr>
              <w:rPr>
                <w:lang w:eastAsia="ar-SA"/>
              </w:rPr>
            </w:pPr>
            <w:r w:rsidRPr="006C2E51">
              <w:t xml:space="preserve">Почтовый адрес: </w:t>
            </w:r>
            <w:r>
              <w:rPr>
                <w:lang w:eastAsia="ar-SA"/>
              </w:rPr>
              <w:t>0000000</w:t>
            </w:r>
            <w:r w:rsidRPr="006C2E51">
              <w:rPr>
                <w:lang w:eastAsia="ar-SA"/>
              </w:rPr>
              <w:t>, Р</w:t>
            </w:r>
            <w:r>
              <w:rPr>
                <w:lang w:eastAsia="ar-SA"/>
              </w:rPr>
              <w:t>Ф</w:t>
            </w:r>
            <w:r w:rsidRPr="006C2E51">
              <w:rPr>
                <w:lang w:eastAsia="ar-SA"/>
              </w:rPr>
              <w:t xml:space="preserve">, г. </w:t>
            </w:r>
            <w:r>
              <w:rPr>
                <w:lang w:eastAsia="ar-SA"/>
              </w:rPr>
              <w:t>____</w:t>
            </w:r>
            <w:r w:rsidRPr="006C2E51">
              <w:rPr>
                <w:lang w:eastAsia="ar-SA"/>
              </w:rPr>
              <w:t xml:space="preserve"> </w:t>
            </w:r>
          </w:p>
          <w:p w:rsidR="008037C5" w:rsidRDefault="008037C5" w:rsidP="00FD0063">
            <w:pPr>
              <w:rPr>
                <w:lang w:eastAsia="ar-SA"/>
              </w:rPr>
            </w:pPr>
            <w:r w:rsidRPr="006C2E51">
              <w:rPr>
                <w:lang w:eastAsia="ar-SA"/>
              </w:rPr>
              <w:t xml:space="preserve">ул. </w:t>
            </w:r>
            <w:r>
              <w:rPr>
                <w:lang w:eastAsia="ar-SA"/>
              </w:rPr>
              <w:t>___________</w:t>
            </w:r>
            <w:r w:rsidRPr="006C2E51">
              <w:rPr>
                <w:lang w:eastAsia="ar-SA"/>
              </w:rPr>
              <w:t xml:space="preserve">, </w:t>
            </w:r>
            <w:r>
              <w:rPr>
                <w:lang w:eastAsia="ar-SA"/>
              </w:rPr>
              <w:t>д.___</w:t>
            </w:r>
          </w:p>
          <w:p w:rsidR="008037C5" w:rsidRPr="006C2E51" w:rsidRDefault="008037C5" w:rsidP="00FD0063">
            <w:r>
              <w:rPr>
                <w:lang w:eastAsia="ar-SA"/>
              </w:rPr>
              <w:t>Р/</w:t>
            </w:r>
            <w:proofErr w:type="spellStart"/>
            <w:r>
              <w:rPr>
                <w:lang w:eastAsia="ar-SA"/>
              </w:rPr>
              <w:t>с</w:t>
            </w:r>
            <w:r w:rsidRPr="006C2E51">
              <w:t>ч</w:t>
            </w:r>
            <w:proofErr w:type="spellEnd"/>
            <w:r w:rsidRPr="006C2E51">
              <w:t xml:space="preserve"> № </w:t>
            </w:r>
            <w:r>
              <w:t>00000000000</w:t>
            </w:r>
          </w:p>
          <w:p w:rsidR="008037C5" w:rsidRPr="006C2E51" w:rsidRDefault="008037C5" w:rsidP="00FD0063">
            <w:r>
              <w:t>В     Банке</w:t>
            </w:r>
            <w:r w:rsidRPr="006C2E51">
              <w:t xml:space="preserve"> «</w:t>
            </w:r>
            <w:r>
              <w:t>_______</w:t>
            </w:r>
            <w:r w:rsidRPr="006C2E51">
              <w:t>»,</w:t>
            </w:r>
          </w:p>
          <w:p w:rsidR="008037C5" w:rsidRPr="006C2E51" w:rsidRDefault="008037C5" w:rsidP="00FD0063">
            <w:r w:rsidRPr="006C2E51">
              <w:t xml:space="preserve">БИК </w:t>
            </w:r>
            <w:r>
              <w:t>0000000000</w:t>
            </w:r>
            <w:r w:rsidRPr="006C2E51">
              <w:t>,</w:t>
            </w:r>
          </w:p>
          <w:p w:rsidR="008037C5" w:rsidRPr="006C2E51" w:rsidRDefault="008037C5" w:rsidP="00FD0063">
            <w:r w:rsidRPr="006C2E51">
              <w:t>Кор/</w:t>
            </w:r>
            <w:proofErr w:type="spellStart"/>
            <w:r w:rsidRPr="006C2E51">
              <w:t>сч</w:t>
            </w:r>
            <w:proofErr w:type="spellEnd"/>
            <w:r w:rsidRPr="006C2E51">
              <w:t xml:space="preserve"> №</w:t>
            </w:r>
            <w:r>
              <w:t>0000000000000000</w:t>
            </w:r>
            <w:r w:rsidRPr="006C2E51">
              <w:t xml:space="preserve">  </w:t>
            </w:r>
          </w:p>
          <w:p w:rsidR="008037C5" w:rsidRPr="006C2E51" w:rsidRDefault="008037C5" w:rsidP="00FD0063">
            <w:pPr>
              <w:ind w:left="-142"/>
            </w:pPr>
            <w:r w:rsidRPr="006C2E51">
              <w:t xml:space="preserve">  в </w:t>
            </w:r>
            <w:r>
              <w:t>_____________</w:t>
            </w:r>
            <w:r w:rsidRPr="006C2E51">
              <w:t xml:space="preserve">Банка России </w:t>
            </w:r>
          </w:p>
          <w:p w:rsidR="008037C5" w:rsidRPr="006C2E51" w:rsidRDefault="008037C5" w:rsidP="00FD0063">
            <w:pPr>
              <w:pStyle w:val="western"/>
              <w:spacing w:before="0" w:after="0"/>
              <w:jc w:val="left"/>
              <w:rPr>
                <w:rFonts w:ascii="Times New Roman" w:hAnsi="Times New Roman" w:cs="Times New Roman"/>
                <w:lang w:eastAsia="en-US"/>
              </w:rPr>
            </w:pPr>
          </w:p>
          <w:p w:rsidR="008037C5" w:rsidRDefault="008037C5" w:rsidP="00FD0063">
            <w:pPr>
              <w:pStyle w:val="western"/>
              <w:spacing w:before="0" w:after="0"/>
              <w:jc w:val="left"/>
              <w:rPr>
                <w:rFonts w:ascii="Times New Roman" w:hAnsi="Times New Roman" w:cs="Times New Roman"/>
                <w:lang w:eastAsia="en-US"/>
              </w:rPr>
            </w:pPr>
          </w:p>
          <w:p w:rsidR="00B93071" w:rsidRPr="006C2E51" w:rsidRDefault="00B93071" w:rsidP="00FD0063">
            <w:pPr>
              <w:pStyle w:val="western"/>
              <w:spacing w:before="0" w:after="0"/>
              <w:jc w:val="left"/>
              <w:rPr>
                <w:rFonts w:ascii="Times New Roman" w:hAnsi="Times New Roman" w:cs="Times New Roman"/>
                <w:lang w:eastAsia="en-US"/>
              </w:rPr>
            </w:pPr>
          </w:p>
        </w:tc>
        <w:tc>
          <w:tcPr>
            <w:tcW w:w="4851" w:type="dxa"/>
            <w:vAlign w:val="center"/>
          </w:tcPr>
          <w:p w:rsidR="008037C5" w:rsidRPr="006C2E51" w:rsidRDefault="008037C5" w:rsidP="00FD0063">
            <w:pPr>
              <w:pStyle w:val="western"/>
              <w:spacing w:before="0" w:after="0"/>
              <w:jc w:val="center"/>
              <w:rPr>
                <w:rFonts w:ascii="Times New Roman" w:hAnsi="Times New Roman" w:cs="Times New Roman"/>
                <w:lang w:eastAsia="en-US"/>
              </w:rPr>
            </w:pPr>
          </w:p>
        </w:tc>
        <w:tc>
          <w:tcPr>
            <w:tcW w:w="4851" w:type="dxa"/>
          </w:tcPr>
          <w:p w:rsidR="008037C5" w:rsidRPr="006C2E51" w:rsidRDefault="008037C5" w:rsidP="00FD0063">
            <w:pPr>
              <w:pStyle w:val="western"/>
              <w:spacing w:before="0" w:after="0"/>
              <w:jc w:val="left"/>
              <w:rPr>
                <w:rFonts w:ascii="Times New Roman" w:hAnsi="Times New Roman" w:cs="Times New Roman"/>
                <w:lang w:eastAsia="en-US"/>
              </w:rPr>
            </w:pPr>
          </w:p>
        </w:tc>
      </w:tr>
      <w:tr w:rsidR="008037C5" w:rsidRPr="006C2E51" w:rsidTr="00FD0063">
        <w:trPr>
          <w:gridAfter w:val="2"/>
          <w:wAfter w:w="9702" w:type="dxa"/>
        </w:trPr>
        <w:tc>
          <w:tcPr>
            <w:tcW w:w="4517" w:type="dxa"/>
          </w:tcPr>
          <w:p w:rsidR="008037C5" w:rsidRPr="004E300E" w:rsidRDefault="008037C5" w:rsidP="00FD0063">
            <w:r w:rsidRPr="004E300E">
              <w:t>От Покупателя</w:t>
            </w:r>
          </w:p>
        </w:tc>
        <w:tc>
          <w:tcPr>
            <w:tcW w:w="280" w:type="dxa"/>
            <w:vAlign w:val="center"/>
          </w:tcPr>
          <w:p w:rsidR="008037C5" w:rsidRPr="004E300E" w:rsidRDefault="008037C5" w:rsidP="00FD0063"/>
        </w:tc>
        <w:tc>
          <w:tcPr>
            <w:tcW w:w="4851" w:type="dxa"/>
          </w:tcPr>
          <w:p w:rsidR="008037C5" w:rsidRPr="004E300E" w:rsidRDefault="008037C5" w:rsidP="00FD0063">
            <w:r w:rsidRPr="004E300E">
              <w:t>От Поставщика</w:t>
            </w:r>
          </w:p>
        </w:tc>
      </w:tr>
      <w:tr w:rsidR="008037C5" w:rsidRPr="006C2E51" w:rsidTr="00FD0063">
        <w:trPr>
          <w:gridAfter w:val="2"/>
          <w:wAfter w:w="9702" w:type="dxa"/>
        </w:trPr>
        <w:tc>
          <w:tcPr>
            <w:tcW w:w="4517" w:type="dxa"/>
          </w:tcPr>
          <w:p w:rsidR="008037C5" w:rsidRPr="004E300E" w:rsidRDefault="008037C5" w:rsidP="00FD0063">
            <w:r w:rsidRPr="004E300E">
              <w:t>Генеральный директор</w:t>
            </w:r>
          </w:p>
          <w:p w:rsidR="008037C5" w:rsidRPr="004E300E" w:rsidRDefault="008037C5" w:rsidP="00FD0063"/>
          <w:p w:rsidR="008037C5" w:rsidRPr="004E300E" w:rsidRDefault="008037C5" w:rsidP="00FD0063">
            <w:r w:rsidRPr="004E300E">
              <w:t xml:space="preserve">_____________ / </w:t>
            </w:r>
            <w:r>
              <w:t xml:space="preserve">С.К. </w:t>
            </w:r>
            <w:proofErr w:type="spellStart"/>
            <w:r>
              <w:t>Нищев</w:t>
            </w:r>
            <w:proofErr w:type="spellEnd"/>
            <w:r>
              <w:t>/</w:t>
            </w:r>
          </w:p>
          <w:p w:rsidR="008037C5" w:rsidRPr="00D22D3F" w:rsidRDefault="008037C5" w:rsidP="00FD0063"/>
        </w:tc>
        <w:tc>
          <w:tcPr>
            <w:tcW w:w="280" w:type="dxa"/>
            <w:vAlign w:val="center"/>
          </w:tcPr>
          <w:p w:rsidR="008037C5" w:rsidRPr="004E300E" w:rsidRDefault="008037C5" w:rsidP="00FD0063"/>
        </w:tc>
        <w:tc>
          <w:tcPr>
            <w:tcW w:w="4851" w:type="dxa"/>
          </w:tcPr>
          <w:p w:rsidR="008037C5" w:rsidRPr="004E300E" w:rsidRDefault="008037C5" w:rsidP="00FD0063"/>
          <w:p w:rsidR="008037C5" w:rsidRPr="004E300E" w:rsidRDefault="008037C5" w:rsidP="00FD0063">
            <w:r w:rsidRPr="004E300E">
              <w:t>________________/</w:t>
            </w:r>
            <w:r>
              <w:t xml:space="preserve">                               /                        </w:t>
            </w:r>
          </w:p>
        </w:tc>
      </w:tr>
    </w:tbl>
    <w:p w:rsidR="00823B4A" w:rsidRPr="008037C5" w:rsidRDefault="00823B4A" w:rsidP="008037C5">
      <w:pPr>
        <w:tabs>
          <w:tab w:val="center" w:pos="5031"/>
        </w:tabs>
        <w:sectPr w:rsidR="00823B4A" w:rsidRPr="008037C5" w:rsidSect="00CC42BC">
          <w:headerReference w:type="default" r:id="rId8"/>
          <w:footerReference w:type="even" r:id="rId9"/>
          <w:footerReference w:type="default" r:id="rId10"/>
          <w:footerReference w:type="first" r:id="rId11"/>
          <w:pgSz w:w="11906" w:h="16838"/>
          <w:pgMar w:top="1134" w:right="850" w:bottom="709" w:left="567"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г.</w:t>
      </w:r>
      <w:r w:rsidR="00927741">
        <w:rPr>
          <w:rFonts w:eastAsia="MS Mincho"/>
          <w:lang w:eastAsia="ja-JP"/>
        </w:rPr>
        <w:t>Уфа</w:t>
      </w:r>
      <w:r w:rsidRPr="006C2E51">
        <w:rPr>
          <w:rFonts w:eastAsia="MS Mincho"/>
          <w:lang w:eastAsia="ja-JP"/>
        </w:rPr>
        <w:t xml:space="preserve">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tbl>
      <w:tblPr>
        <w:tblpPr w:leftFromText="180" w:rightFromText="180" w:vertAnchor="text" w:horzAnchor="margin" w:tblpXSpec="center" w:tblpY="80"/>
        <w:tblW w:w="14307" w:type="dxa"/>
        <w:tblLayout w:type="fixed"/>
        <w:tblLook w:val="00A0" w:firstRow="1" w:lastRow="0" w:firstColumn="1" w:lastColumn="0" w:noHBand="0" w:noVBand="0"/>
      </w:tblPr>
      <w:tblGrid>
        <w:gridCol w:w="841"/>
        <w:gridCol w:w="2410"/>
        <w:gridCol w:w="2406"/>
        <w:gridCol w:w="3122"/>
        <w:gridCol w:w="1984"/>
        <w:gridCol w:w="3544"/>
      </w:tblGrid>
      <w:tr w:rsidR="00403AC9" w:rsidRPr="006C2E51" w:rsidTr="00403AC9">
        <w:trPr>
          <w:trHeight w:val="1815"/>
        </w:trPr>
        <w:tc>
          <w:tcPr>
            <w:tcW w:w="841" w:type="dxa"/>
            <w:tcBorders>
              <w:top w:val="single" w:sz="8" w:space="0" w:color="auto"/>
              <w:left w:val="single" w:sz="8" w:space="0" w:color="auto"/>
              <w:bottom w:val="nil"/>
              <w:right w:val="nil"/>
            </w:tcBorders>
            <w:vAlign w:val="center"/>
          </w:tcPr>
          <w:p w:rsidR="00403AC9" w:rsidRPr="006C2E51" w:rsidRDefault="00403AC9" w:rsidP="00D513F4">
            <w:pPr>
              <w:jc w:val="center"/>
              <w:rPr>
                <w:rFonts w:eastAsia="MS Mincho"/>
                <w:b/>
                <w:bCs/>
              </w:rPr>
            </w:pPr>
            <w:r w:rsidRPr="006C2E51">
              <w:rPr>
                <w:rFonts w:eastAsia="MS Mincho"/>
                <w:b/>
                <w:bCs/>
              </w:rPr>
              <w:t>№ п/п</w:t>
            </w:r>
          </w:p>
        </w:tc>
        <w:tc>
          <w:tcPr>
            <w:tcW w:w="2410" w:type="dxa"/>
            <w:tcBorders>
              <w:top w:val="single" w:sz="8" w:space="0" w:color="auto"/>
              <w:left w:val="single" w:sz="8" w:space="0" w:color="auto"/>
              <w:bottom w:val="single" w:sz="8" w:space="0" w:color="000000"/>
              <w:right w:val="single" w:sz="8" w:space="0" w:color="auto"/>
            </w:tcBorders>
            <w:vAlign w:val="center"/>
          </w:tcPr>
          <w:p w:rsidR="00403AC9" w:rsidRPr="006C2E51" w:rsidRDefault="00403AC9" w:rsidP="00D513F4">
            <w:pPr>
              <w:jc w:val="center"/>
              <w:rPr>
                <w:rFonts w:eastAsia="MS Mincho"/>
                <w:b/>
                <w:bCs/>
              </w:rPr>
            </w:pPr>
            <w:r w:rsidRPr="006C2E51">
              <w:rPr>
                <w:rFonts w:eastAsia="MS Mincho"/>
                <w:b/>
                <w:bCs/>
              </w:rPr>
              <w:t>Серийный (заводской) номер, марка, модель и т.п.</w:t>
            </w:r>
          </w:p>
        </w:tc>
        <w:tc>
          <w:tcPr>
            <w:tcW w:w="2406" w:type="dxa"/>
            <w:tcBorders>
              <w:top w:val="single" w:sz="8" w:space="0" w:color="auto"/>
              <w:left w:val="single" w:sz="8" w:space="0" w:color="auto"/>
              <w:bottom w:val="single" w:sz="8" w:space="0" w:color="000000"/>
              <w:right w:val="single" w:sz="8" w:space="0" w:color="auto"/>
            </w:tcBorders>
            <w:vAlign w:val="center"/>
          </w:tcPr>
          <w:p w:rsidR="00403AC9" w:rsidRPr="006C2E51" w:rsidRDefault="00403AC9" w:rsidP="00D513F4">
            <w:pPr>
              <w:jc w:val="center"/>
              <w:rPr>
                <w:rFonts w:eastAsia="MS Mincho"/>
                <w:b/>
                <w:bCs/>
              </w:rPr>
            </w:pPr>
            <w:r w:rsidRPr="006C2E51">
              <w:rPr>
                <w:rFonts w:eastAsia="MS Mincho"/>
                <w:b/>
                <w:bCs/>
              </w:rPr>
              <w:t>Производитель</w:t>
            </w:r>
          </w:p>
        </w:tc>
        <w:tc>
          <w:tcPr>
            <w:tcW w:w="3122" w:type="dxa"/>
            <w:tcBorders>
              <w:top w:val="single" w:sz="8" w:space="0" w:color="auto"/>
              <w:left w:val="single" w:sz="8" w:space="0" w:color="auto"/>
              <w:bottom w:val="single" w:sz="8" w:space="0" w:color="000000"/>
              <w:right w:val="single" w:sz="8" w:space="0" w:color="auto"/>
            </w:tcBorders>
            <w:vAlign w:val="center"/>
          </w:tcPr>
          <w:p w:rsidR="00403AC9" w:rsidRPr="006C2E51" w:rsidRDefault="00403AC9" w:rsidP="00D513F4">
            <w:pPr>
              <w:jc w:val="center"/>
              <w:rPr>
                <w:rFonts w:eastAsia="MS Mincho"/>
                <w:b/>
                <w:bCs/>
              </w:rPr>
            </w:pPr>
            <w:r w:rsidRPr="006C2E51">
              <w:rPr>
                <w:rFonts w:eastAsia="MS Mincho"/>
                <w:b/>
                <w:bCs/>
              </w:rPr>
              <w:t>Наименование (описание) Товара</w:t>
            </w:r>
          </w:p>
        </w:tc>
        <w:tc>
          <w:tcPr>
            <w:tcW w:w="1984" w:type="dxa"/>
            <w:tcBorders>
              <w:top w:val="single" w:sz="8" w:space="0" w:color="auto"/>
              <w:left w:val="single" w:sz="8" w:space="0" w:color="auto"/>
              <w:bottom w:val="single" w:sz="8" w:space="0" w:color="000000"/>
              <w:right w:val="single" w:sz="8" w:space="0" w:color="auto"/>
            </w:tcBorders>
            <w:vAlign w:val="center"/>
          </w:tcPr>
          <w:p w:rsidR="00403AC9" w:rsidRPr="006C2E51" w:rsidRDefault="00403AC9" w:rsidP="00D513F4">
            <w:pPr>
              <w:jc w:val="center"/>
              <w:rPr>
                <w:rFonts w:eastAsia="MS Mincho"/>
                <w:b/>
                <w:bCs/>
              </w:rPr>
            </w:pPr>
            <w:r w:rsidRPr="006C2E51">
              <w:rPr>
                <w:rFonts w:eastAsia="MS Mincho"/>
                <w:b/>
                <w:bCs/>
              </w:rPr>
              <w:t>Единица измерения</w:t>
            </w:r>
          </w:p>
        </w:tc>
        <w:tc>
          <w:tcPr>
            <w:tcW w:w="3544" w:type="dxa"/>
            <w:tcBorders>
              <w:top w:val="single" w:sz="8" w:space="0" w:color="auto"/>
              <w:left w:val="single" w:sz="8" w:space="0" w:color="auto"/>
              <w:bottom w:val="single" w:sz="8" w:space="0" w:color="000000"/>
              <w:right w:val="single" w:sz="8" w:space="0" w:color="auto"/>
            </w:tcBorders>
            <w:vAlign w:val="center"/>
          </w:tcPr>
          <w:p w:rsidR="00403AC9" w:rsidRPr="006C2E51" w:rsidRDefault="00403AC9" w:rsidP="00D513F4">
            <w:pPr>
              <w:jc w:val="center"/>
              <w:rPr>
                <w:rFonts w:eastAsia="MS Mincho"/>
                <w:b/>
                <w:bCs/>
              </w:rPr>
            </w:pPr>
            <w:r w:rsidRPr="006C2E51">
              <w:rPr>
                <w:rFonts w:eastAsia="MS Mincho"/>
                <w:b/>
                <w:bCs/>
              </w:rPr>
              <w:t>Цена за единицу Товара без учёта НДС (указывается в рублях РФ)</w:t>
            </w:r>
          </w:p>
        </w:tc>
      </w:tr>
      <w:tr w:rsidR="00403AC9" w:rsidRPr="006C2E51" w:rsidTr="00403AC9">
        <w:trPr>
          <w:trHeight w:val="372"/>
        </w:trPr>
        <w:tc>
          <w:tcPr>
            <w:tcW w:w="841" w:type="dxa"/>
            <w:tcBorders>
              <w:top w:val="single" w:sz="4" w:space="0" w:color="auto"/>
              <w:left w:val="single" w:sz="4" w:space="0" w:color="auto"/>
              <w:bottom w:val="single" w:sz="4" w:space="0" w:color="auto"/>
              <w:right w:val="single" w:sz="4" w:space="0" w:color="auto"/>
            </w:tcBorders>
            <w:vAlign w:val="center"/>
          </w:tcPr>
          <w:p w:rsidR="00403AC9" w:rsidRPr="006C2E51" w:rsidRDefault="00403AC9" w:rsidP="00D513F4">
            <w:pPr>
              <w:jc w:val="center"/>
              <w:rPr>
                <w:rFonts w:eastAsia="MS Mincho"/>
              </w:rPr>
            </w:pPr>
            <w:r w:rsidRPr="006C2E51">
              <w:rPr>
                <w:rFonts w:eastAsia="MS Mincho"/>
              </w:rPr>
              <w:t>1</w:t>
            </w:r>
          </w:p>
        </w:tc>
        <w:tc>
          <w:tcPr>
            <w:tcW w:w="2410" w:type="dxa"/>
            <w:tcBorders>
              <w:top w:val="single" w:sz="4" w:space="0" w:color="auto"/>
              <w:left w:val="nil"/>
              <w:bottom w:val="single" w:sz="4" w:space="0" w:color="auto"/>
              <w:right w:val="single" w:sz="4" w:space="0" w:color="auto"/>
            </w:tcBorders>
            <w:vAlign w:val="center"/>
          </w:tcPr>
          <w:p w:rsidR="00403AC9" w:rsidRPr="006C2E51" w:rsidRDefault="00403AC9" w:rsidP="00D513F4">
            <w:pPr>
              <w:jc w:val="center"/>
              <w:rPr>
                <w:rFonts w:eastAsia="MS Mincho"/>
              </w:rPr>
            </w:pPr>
          </w:p>
        </w:tc>
        <w:tc>
          <w:tcPr>
            <w:tcW w:w="2406" w:type="dxa"/>
            <w:tcBorders>
              <w:top w:val="single" w:sz="4" w:space="0" w:color="auto"/>
              <w:left w:val="nil"/>
              <w:bottom w:val="single" w:sz="4" w:space="0" w:color="auto"/>
              <w:right w:val="single" w:sz="4" w:space="0" w:color="auto"/>
            </w:tcBorders>
            <w:vAlign w:val="center"/>
          </w:tcPr>
          <w:p w:rsidR="00403AC9" w:rsidRPr="006C2E51" w:rsidRDefault="00403AC9" w:rsidP="00D513F4">
            <w:pPr>
              <w:jc w:val="center"/>
              <w:rPr>
                <w:color w:val="000000"/>
              </w:rPr>
            </w:pPr>
          </w:p>
        </w:tc>
        <w:tc>
          <w:tcPr>
            <w:tcW w:w="3122" w:type="dxa"/>
            <w:tcBorders>
              <w:top w:val="single" w:sz="4" w:space="0" w:color="auto"/>
              <w:left w:val="single" w:sz="4" w:space="0" w:color="auto"/>
              <w:bottom w:val="single" w:sz="4" w:space="0" w:color="auto"/>
              <w:right w:val="single" w:sz="4" w:space="0" w:color="auto"/>
            </w:tcBorders>
            <w:shd w:val="clear" w:color="auto" w:fill="auto"/>
            <w:vAlign w:val="center"/>
          </w:tcPr>
          <w:p w:rsidR="00403AC9" w:rsidRPr="00234325" w:rsidRDefault="00403AC9" w:rsidP="00D513F4">
            <w:pPr>
              <w:rPr>
                <w:color w:val="000000"/>
                <w:sz w:val="20"/>
                <w:szCs w:val="20"/>
              </w:rPr>
            </w:pPr>
          </w:p>
        </w:tc>
        <w:tc>
          <w:tcPr>
            <w:tcW w:w="1984" w:type="dxa"/>
            <w:tcBorders>
              <w:top w:val="single" w:sz="4" w:space="0" w:color="auto"/>
              <w:left w:val="nil"/>
              <w:bottom w:val="single" w:sz="4" w:space="0" w:color="auto"/>
              <w:right w:val="single" w:sz="4" w:space="0" w:color="auto"/>
            </w:tcBorders>
            <w:vAlign w:val="center"/>
          </w:tcPr>
          <w:p w:rsidR="00403AC9" w:rsidRPr="006C2E51" w:rsidRDefault="00403AC9" w:rsidP="00D513F4">
            <w:pPr>
              <w:jc w:val="center"/>
            </w:pPr>
          </w:p>
        </w:tc>
        <w:tc>
          <w:tcPr>
            <w:tcW w:w="3544" w:type="dxa"/>
            <w:tcBorders>
              <w:top w:val="single" w:sz="4" w:space="0" w:color="auto"/>
              <w:left w:val="nil"/>
              <w:bottom w:val="single" w:sz="4" w:space="0" w:color="auto"/>
              <w:right w:val="single" w:sz="4" w:space="0" w:color="auto"/>
            </w:tcBorders>
            <w:vAlign w:val="center"/>
          </w:tcPr>
          <w:p w:rsidR="00403AC9" w:rsidRPr="006C2E51" w:rsidRDefault="00403AC9" w:rsidP="00D513F4">
            <w:pPr>
              <w:jc w:val="center"/>
              <w:rPr>
                <w:color w:val="000000"/>
              </w:rPr>
            </w:pPr>
          </w:p>
        </w:tc>
      </w:tr>
      <w:tr w:rsidR="00403AC9" w:rsidRPr="006C2E51" w:rsidTr="00403AC9">
        <w:trPr>
          <w:trHeight w:val="372"/>
        </w:trPr>
        <w:tc>
          <w:tcPr>
            <w:tcW w:w="841" w:type="dxa"/>
            <w:tcBorders>
              <w:top w:val="single" w:sz="4" w:space="0" w:color="auto"/>
              <w:left w:val="single" w:sz="4" w:space="0" w:color="auto"/>
              <w:bottom w:val="single" w:sz="4" w:space="0" w:color="auto"/>
              <w:right w:val="single" w:sz="4" w:space="0" w:color="auto"/>
            </w:tcBorders>
            <w:vAlign w:val="center"/>
          </w:tcPr>
          <w:p w:rsidR="00403AC9" w:rsidRPr="006C2E51" w:rsidRDefault="00403AC9" w:rsidP="00D513F4">
            <w:pPr>
              <w:jc w:val="center"/>
              <w:rPr>
                <w:rFonts w:eastAsia="MS Mincho"/>
              </w:rPr>
            </w:pPr>
            <w:r>
              <w:rPr>
                <w:rFonts w:eastAsia="MS Mincho"/>
              </w:rPr>
              <w:t>2</w:t>
            </w:r>
          </w:p>
        </w:tc>
        <w:tc>
          <w:tcPr>
            <w:tcW w:w="2410" w:type="dxa"/>
            <w:tcBorders>
              <w:top w:val="single" w:sz="4" w:space="0" w:color="auto"/>
              <w:left w:val="nil"/>
              <w:bottom w:val="single" w:sz="4" w:space="0" w:color="auto"/>
              <w:right w:val="single" w:sz="4" w:space="0" w:color="auto"/>
            </w:tcBorders>
            <w:vAlign w:val="center"/>
          </w:tcPr>
          <w:p w:rsidR="00403AC9" w:rsidRPr="006C2E51" w:rsidRDefault="00403AC9" w:rsidP="00D513F4">
            <w:pPr>
              <w:jc w:val="center"/>
              <w:rPr>
                <w:rFonts w:eastAsia="MS Mincho"/>
              </w:rPr>
            </w:pPr>
          </w:p>
        </w:tc>
        <w:tc>
          <w:tcPr>
            <w:tcW w:w="2406" w:type="dxa"/>
            <w:tcBorders>
              <w:top w:val="single" w:sz="4" w:space="0" w:color="auto"/>
              <w:left w:val="nil"/>
              <w:bottom w:val="single" w:sz="4" w:space="0" w:color="auto"/>
              <w:right w:val="single" w:sz="4" w:space="0" w:color="auto"/>
            </w:tcBorders>
            <w:vAlign w:val="center"/>
          </w:tcPr>
          <w:p w:rsidR="00403AC9" w:rsidRPr="006C2E51" w:rsidRDefault="00403AC9" w:rsidP="00D513F4">
            <w:pPr>
              <w:jc w:val="center"/>
              <w:rPr>
                <w:color w:val="000000"/>
              </w:rPr>
            </w:pPr>
          </w:p>
        </w:tc>
        <w:tc>
          <w:tcPr>
            <w:tcW w:w="3122" w:type="dxa"/>
            <w:tcBorders>
              <w:top w:val="nil"/>
              <w:left w:val="single" w:sz="4" w:space="0" w:color="auto"/>
              <w:bottom w:val="single" w:sz="4" w:space="0" w:color="auto"/>
              <w:right w:val="single" w:sz="4" w:space="0" w:color="auto"/>
            </w:tcBorders>
            <w:shd w:val="clear" w:color="auto" w:fill="auto"/>
            <w:vAlign w:val="center"/>
          </w:tcPr>
          <w:p w:rsidR="00403AC9" w:rsidRPr="00234325" w:rsidRDefault="00403AC9" w:rsidP="00D513F4">
            <w:pPr>
              <w:rPr>
                <w:color w:val="000000"/>
                <w:sz w:val="20"/>
                <w:szCs w:val="20"/>
              </w:rPr>
            </w:pPr>
          </w:p>
        </w:tc>
        <w:tc>
          <w:tcPr>
            <w:tcW w:w="1984" w:type="dxa"/>
            <w:tcBorders>
              <w:top w:val="single" w:sz="4" w:space="0" w:color="auto"/>
              <w:left w:val="nil"/>
              <w:bottom w:val="single" w:sz="4" w:space="0" w:color="auto"/>
              <w:right w:val="single" w:sz="4" w:space="0" w:color="auto"/>
            </w:tcBorders>
            <w:vAlign w:val="center"/>
          </w:tcPr>
          <w:p w:rsidR="00403AC9" w:rsidRPr="006C2E51" w:rsidRDefault="00403AC9" w:rsidP="00D513F4">
            <w:pPr>
              <w:jc w:val="center"/>
              <w:rPr>
                <w:color w:val="000000"/>
              </w:rPr>
            </w:pPr>
          </w:p>
        </w:tc>
        <w:tc>
          <w:tcPr>
            <w:tcW w:w="3544" w:type="dxa"/>
            <w:tcBorders>
              <w:top w:val="single" w:sz="4" w:space="0" w:color="auto"/>
              <w:left w:val="nil"/>
              <w:bottom w:val="single" w:sz="4" w:space="0" w:color="auto"/>
              <w:right w:val="single" w:sz="4" w:space="0" w:color="auto"/>
            </w:tcBorders>
            <w:vAlign w:val="center"/>
          </w:tcPr>
          <w:p w:rsidR="00403AC9" w:rsidRDefault="00403AC9" w:rsidP="00D513F4">
            <w:pPr>
              <w:jc w:val="center"/>
              <w:rPr>
                <w:color w:val="000000"/>
              </w:rPr>
            </w:pPr>
          </w:p>
        </w:tc>
      </w:tr>
      <w:tr w:rsidR="00403AC9" w:rsidRPr="006C2E51" w:rsidTr="00403AC9">
        <w:trPr>
          <w:trHeight w:val="372"/>
        </w:trPr>
        <w:tc>
          <w:tcPr>
            <w:tcW w:w="841" w:type="dxa"/>
            <w:tcBorders>
              <w:top w:val="single" w:sz="4" w:space="0" w:color="auto"/>
              <w:left w:val="single" w:sz="4" w:space="0" w:color="auto"/>
              <w:bottom w:val="single" w:sz="4" w:space="0" w:color="auto"/>
              <w:right w:val="single" w:sz="4" w:space="0" w:color="auto"/>
            </w:tcBorders>
            <w:vAlign w:val="center"/>
          </w:tcPr>
          <w:p w:rsidR="00403AC9" w:rsidRDefault="00403AC9" w:rsidP="00D513F4">
            <w:pPr>
              <w:jc w:val="center"/>
              <w:rPr>
                <w:rFonts w:eastAsia="MS Mincho"/>
              </w:rPr>
            </w:pPr>
            <w:r>
              <w:rPr>
                <w:rFonts w:eastAsia="MS Mincho"/>
              </w:rPr>
              <w:t>3</w:t>
            </w:r>
          </w:p>
        </w:tc>
        <w:tc>
          <w:tcPr>
            <w:tcW w:w="2410" w:type="dxa"/>
            <w:tcBorders>
              <w:top w:val="single" w:sz="4" w:space="0" w:color="auto"/>
              <w:left w:val="nil"/>
              <w:bottom w:val="single" w:sz="4" w:space="0" w:color="auto"/>
              <w:right w:val="single" w:sz="4" w:space="0" w:color="auto"/>
            </w:tcBorders>
            <w:vAlign w:val="center"/>
          </w:tcPr>
          <w:p w:rsidR="00403AC9" w:rsidRPr="006C2E51" w:rsidRDefault="00403AC9" w:rsidP="00D513F4">
            <w:pPr>
              <w:jc w:val="center"/>
              <w:rPr>
                <w:rFonts w:eastAsia="MS Mincho"/>
              </w:rPr>
            </w:pPr>
          </w:p>
        </w:tc>
        <w:tc>
          <w:tcPr>
            <w:tcW w:w="2406" w:type="dxa"/>
            <w:tcBorders>
              <w:top w:val="single" w:sz="4" w:space="0" w:color="auto"/>
              <w:left w:val="nil"/>
              <w:bottom w:val="single" w:sz="4" w:space="0" w:color="auto"/>
              <w:right w:val="single" w:sz="4" w:space="0" w:color="auto"/>
            </w:tcBorders>
            <w:vAlign w:val="center"/>
          </w:tcPr>
          <w:p w:rsidR="00403AC9" w:rsidRPr="006C2E51" w:rsidRDefault="00403AC9" w:rsidP="00D513F4">
            <w:pPr>
              <w:jc w:val="center"/>
              <w:rPr>
                <w:color w:val="000000"/>
              </w:rPr>
            </w:pPr>
          </w:p>
        </w:tc>
        <w:tc>
          <w:tcPr>
            <w:tcW w:w="3122" w:type="dxa"/>
            <w:tcBorders>
              <w:top w:val="nil"/>
              <w:left w:val="single" w:sz="4" w:space="0" w:color="auto"/>
              <w:bottom w:val="single" w:sz="4" w:space="0" w:color="auto"/>
              <w:right w:val="single" w:sz="4" w:space="0" w:color="auto"/>
            </w:tcBorders>
            <w:shd w:val="clear" w:color="auto" w:fill="auto"/>
            <w:vAlign w:val="center"/>
          </w:tcPr>
          <w:p w:rsidR="00403AC9" w:rsidRPr="00234325" w:rsidRDefault="00403AC9" w:rsidP="00D513F4">
            <w:pPr>
              <w:rPr>
                <w:color w:val="000000"/>
                <w:sz w:val="20"/>
                <w:szCs w:val="20"/>
              </w:rPr>
            </w:pPr>
          </w:p>
        </w:tc>
        <w:tc>
          <w:tcPr>
            <w:tcW w:w="1984" w:type="dxa"/>
            <w:tcBorders>
              <w:top w:val="single" w:sz="4" w:space="0" w:color="auto"/>
              <w:left w:val="nil"/>
              <w:bottom w:val="single" w:sz="4" w:space="0" w:color="auto"/>
              <w:right w:val="single" w:sz="4" w:space="0" w:color="auto"/>
            </w:tcBorders>
            <w:vAlign w:val="center"/>
          </w:tcPr>
          <w:p w:rsidR="00403AC9" w:rsidRDefault="00403AC9" w:rsidP="00D513F4">
            <w:pPr>
              <w:jc w:val="center"/>
              <w:rPr>
                <w:color w:val="000000"/>
              </w:rPr>
            </w:pPr>
          </w:p>
        </w:tc>
        <w:tc>
          <w:tcPr>
            <w:tcW w:w="3544" w:type="dxa"/>
            <w:tcBorders>
              <w:top w:val="single" w:sz="4" w:space="0" w:color="auto"/>
              <w:left w:val="nil"/>
              <w:bottom w:val="single" w:sz="4" w:space="0" w:color="auto"/>
              <w:right w:val="single" w:sz="4" w:space="0" w:color="auto"/>
            </w:tcBorders>
            <w:vAlign w:val="center"/>
          </w:tcPr>
          <w:p w:rsidR="00403AC9" w:rsidRDefault="00403AC9" w:rsidP="00D513F4">
            <w:pPr>
              <w:jc w:val="center"/>
              <w:rPr>
                <w:color w:val="000000"/>
              </w:rPr>
            </w:pPr>
          </w:p>
        </w:tc>
      </w:tr>
      <w:tr w:rsidR="00403AC9" w:rsidRPr="006C2E51" w:rsidTr="00403AC9">
        <w:trPr>
          <w:trHeight w:val="372"/>
        </w:trPr>
        <w:tc>
          <w:tcPr>
            <w:tcW w:w="841" w:type="dxa"/>
            <w:tcBorders>
              <w:top w:val="single" w:sz="4" w:space="0" w:color="auto"/>
              <w:left w:val="single" w:sz="4" w:space="0" w:color="auto"/>
              <w:bottom w:val="single" w:sz="4" w:space="0" w:color="auto"/>
              <w:right w:val="single" w:sz="4" w:space="0" w:color="auto"/>
            </w:tcBorders>
            <w:vAlign w:val="center"/>
          </w:tcPr>
          <w:p w:rsidR="00403AC9" w:rsidRDefault="00403AC9" w:rsidP="00D513F4">
            <w:pPr>
              <w:jc w:val="center"/>
              <w:rPr>
                <w:rFonts w:eastAsia="MS Mincho"/>
              </w:rPr>
            </w:pPr>
            <w:r>
              <w:rPr>
                <w:rFonts w:eastAsia="MS Mincho"/>
              </w:rPr>
              <w:t>4</w:t>
            </w:r>
          </w:p>
        </w:tc>
        <w:tc>
          <w:tcPr>
            <w:tcW w:w="2410" w:type="dxa"/>
            <w:tcBorders>
              <w:top w:val="single" w:sz="4" w:space="0" w:color="auto"/>
              <w:left w:val="nil"/>
              <w:bottom w:val="single" w:sz="4" w:space="0" w:color="auto"/>
              <w:right w:val="single" w:sz="4" w:space="0" w:color="auto"/>
            </w:tcBorders>
            <w:vAlign w:val="center"/>
          </w:tcPr>
          <w:p w:rsidR="00403AC9" w:rsidRPr="006C2E51" w:rsidRDefault="00403AC9" w:rsidP="00D513F4">
            <w:pPr>
              <w:jc w:val="center"/>
              <w:rPr>
                <w:rFonts w:eastAsia="MS Mincho"/>
              </w:rPr>
            </w:pPr>
          </w:p>
        </w:tc>
        <w:tc>
          <w:tcPr>
            <w:tcW w:w="2406" w:type="dxa"/>
            <w:tcBorders>
              <w:top w:val="single" w:sz="4" w:space="0" w:color="auto"/>
              <w:left w:val="nil"/>
              <w:bottom w:val="single" w:sz="4" w:space="0" w:color="auto"/>
              <w:right w:val="single" w:sz="4" w:space="0" w:color="auto"/>
            </w:tcBorders>
            <w:vAlign w:val="center"/>
          </w:tcPr>
          <w:p w:rsidR="00403AC9" w:rsidRPr="006C2E51" w:rsidRDefault="00403AC9" w:rsidP="00D513F4">
            <w:pPr>
              <w:jc w:val="center"/>
              <w:rPr>
                <w:color w:val="000000"/>
              </w:rPr>
            </w:pPr>
          </w:p>
        </w:tc>
        <w:tc>
          <w:tcPr>
            <w:tcW w:w="3122" w:type="dxa"/>
            <w:tcBorders>
              <w:top w:val="nil"/>
              <w:left w:val="single" w:sz="4" w:space="0" w:color="auto"/>
              <w:bottom w:val="single" w:sz="4" w:space="0" w:color="auto"/>
              <w:right w:val="single" w:sz="4" w:space="0" w:color="auto"/>
            </w:tcBorders>
            <w:shd w:val="clear" w:color="auto" w:fill="auto"/>
            <w:vAlign w:val="center"/>
          </w:tcPr>
          <w:p w:rsidR="00403AC9" w:rsidRPr="00234325" w:rsidRDefault="00403AC9" w:rsidP="00D513F4">
            <w:pPr>
              <w:rPr>
                <w:color w:val="000000"/>
                <w:sz w:val="20"/>
                <w:szCs w:val="20"/>
              </w:rPr>
            </w:pPr>
          </w:p>
        </w:tc>
        <w:tc>
          <w:tcPr>
            <w:tcW w:w="1984" w:type="dxa"/>
            <w:tcBorders>
              <w:top w:val="single" w:sz="4" w:space="0" w:color="auto"/>
              <w:left w:val="nil"/>
              <w:bottom w:val="single" w:sz="4" w:space="0" w:color="auto"/>
              <w:right w:val="single" w:sz="4" w:space="0" w:color="auto"/>
            </w:tcBorders>
            <w:vAlign w:val="center"/>
          </w:tcPr>
          <w:p w:rsidR="00403AC9" w:rsidRDefault="00403AC9" w:rsidP="00D513F4">
            <w:pPr>
              <w:jc w:val="center"/>
              <w:rPr>
                <w:color w:val="000000"/>
              </w:rPr>
            </w:pPr>
          </w:p>
        </w:tc>
        <w:tc>
          <w:tcPr>
            <w:tcW w:w="3544" w:type="dxa"/>
            <w:tcBorders>
              <w:top w:val="single" w:sz="4" w:space="0" w:color="auto"/>
              <w:left w:val="nil"/>
              <w:bottom w:val="single" w:sz="4" w:space="0" w:color="auto"/>
              <w:right w:val="single" w:sz="4" w:space="0" w:color="auto"/>
            </w:tcBorders>
            <w:vAlign w:val="center"/>
          </w:tcPr>
          <w:p w:rsidR="00403AC9" w:rsidRDefault="00403AC9" w:rsidP="00D513F4">
            <w:pPr>
              <w:jc w:val="center"/>
              <w:rPr>
                <w:color w:val="000000"/>
              </w:rPr>
            </w:pPr>
          </w:p>
        </w:tc>
      </w:tr>
    </w:tbl>
    <w:p w:rsidR="00823B4A" w:rsidRPr="006C2E51" w:rsidRDefault="00823B4A" w:rsidP="007415A7">
      <w:pPr>
        <w:jc w:val="center"/>
      </w:pPr>
    </w:p>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t>С.</w:t>
            </w:r>
            <w:r w:rsidR="00B6046F">
              <w:t>К</w:t>
            </w:r>
            <w:r>
              <w:t xml:space="preserve">. </w:t>
            </w:r>
            <w:proofErr w:type="spellStart"/>
            <w:r w:rsidR="00B6046F">
              <w:t>Нищев</w:t>
            </w:r>
            <w:proofErr w:type="spellEnd"/>
            <w:r w:rsidR="00B6046F">
              <w:t xml:space="preserve"> </w:t>
            </w:r>
            <w:r>
              <w:t>/</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proofErr w:type="spellStart"/>
      <w:r w:rsidR="00B6046F">
        <w:rPr>
          <w:rFonts w:eastAsia="MS Mincho"/>
          <w:lang w:eastAsia="ja-JP"/>
        </w:rPr>
        <w:t>Нищева</w:t>
      </w:r>
      <w:proofErr w:type="spellEnd"/>
      <w:r w:rsidR="009F423E">
        <w:rPr>
          <w:rFonts w:eastAsia="MS Mincho"/>
          <w:lang w:eastAsia="ja-JP"/>
        </w:rPr>
        <w:t xml:space="preserve"> Сергея </w:t>
      </w:r>
      <w:r w:rsidR="00B6046F">
        <w:rPr>
          <w:rFonts w:eastAsia="MS Mincho"/>
          <w:lang w:eastAsia="ja-JP"/>
        </w:rPr>
        <w:t>Константин</w:t>
      </w:r>
      <w:r w:rsidR="009F423E">
        <w:rPr>
          <w:rFonts w:eastAsia="MS Mincho"/>
          <w:lang w:eastAsia="ja-JP"/>
        </w:rPr>
        <w:t>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Стоимость Товара, в том числе НДС</w:t>
            </w:r>
            <w:r w:rsidR="00B93071">
              <w:rPr>
                <w:rFonts w:eastAsia="MS Mincho"/>
                <w:b/>
                <w:bCs/>
                <w:sz w:val="20"/>
                <w:szCs w:val="20"/>
              </w:rPr>
              <w:t xml:space="preserve"> </w:t>
            </w:r>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8037C5">
        <w:trPr>
          <w:trHeight w:val="461"/>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r w:rsidR="007B7EDD" w:rsidRPr="00635E56">
        <w:rPr>
          <w:rFonts w:eastAsia="MS Mincho"/>
          <w:lang w:eastAsia="ja-JP"/>
        </w:rPr>
        <w:t>г.</w:t>
      </w:r>
      <w:r w:rsidR="00795323">
        <w:rPr>
          <w:rFonts w:eastAsia="MS Mincho"/>
          <w:lang w:eastAsia="ja-JP"/>
        </w:rPr>
        <w:t xml:space="preserve"> </w:t>
      </w:r>
      <w:r w:rsidR="007B7EDD" w:rsidRPr="00635E56">
        <w:rPr>
          <w:rFonts w:eastAsia="MS Mincho"/>
          <w:lang w:eastAsia="ja-JP"/>
        </w:rPr>
        <w:t>Уфа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6E1292" w:rsidP="007B7EDD">
      <w:pPr>
        <w:ind w:firstLine="708"/>
        <w:jc w:val="both"/>
        <w:rPr>
          <w:rFonts w:eastAsia="MS Mincho"/>
          <w:lang w:eastAsia="ja-JP"/>
        </w:rPr>
      </w:pPr>
      <w:bookmarkStart w:id="8" w:name="_Hlk34315799"/>
      <w:r>
        <w:rPr>
          <w:rFonts w:eastAsia="MS Mincho"/>
          <w:lang w:eastAsia="ja-JP"/>
        </w:rPr>
        <w:t>Д</w:t>
      </w:r>
      <w:r w:rsidRPr="006E1292">
        <w:rPr>
          <w:rFonts w:eastAsia="MS Mincho"/>
          <w:lang w:eastAsia="ja-JP"/>
        </w:rPr>
        <w:t>оставк</w:t>
      </w:r>
      <w:r>
        <w:rPr>
          <w:rFonts w:eastAsia="MS Mincho"/>
          <w:lang w:eastAsia="ja-JP"/>
        </w:rPr>
        <w:t>а</w:t>
      </w:r>
      <w:r w:rsidRPr="006E1292">
        <w:rPr>
          <w:rFonts w:eastAsia="MS Mincho"/>
          <w:lang w:eastAsia="ja-JP"/>
        </w:rPr>
        <w:t xml:space="preserve"> не может превышать 30 календарных дней с даты подписания сторонами Заказа.</w:t>
      </w: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w:t>
            </w:r>
            <w:r w:rsidR="00B6046F">
              <w:t>К</w:t>
            </w:r>
            <w:r>
              <w:t xml:space="preserve">. </w:t>
            </w:r>
            <w:proofErr w:type="spellStart"/>
            <w:r w:rsidR="00B6046F">
              <w:t>Нищев</w:t>
            </w:r>
            <w:proofErr w:type="spellEnd"/>
            <w:r>
              <w:t>/</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B6046F">
              <w:t>К</w:t>
            </w:r>
            <w:r>
              <w:t xml:space="preserve">. </w:t>
            </w:r>
            <w:proofErr w:type="spellStart"/>
            <w:r w:rsidR="00B6046F">
              <w:t>Нище</w:t>
            </w:r>
            <w:r>
              <w:t>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lastRenderedPageBreak/>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C6775B" w:rsidRDefault="0043654D" w:rsidP="0043654D">
      <w:pPr>
        <w:snapToGrid w:val="0"/>
        <w:ind w:firstLine="709"/>
        <w:jc w:val="both"/>
        <w:rPr>
          <w:szCs w:val="26"/>
        </w:rPr>
      </w:pPr>
      <w:r w:rsidRPr="00C6775B">
        <w:rPr>
          <w:szCs w:val="26"/>
        </w:rPr>
        <w:t>Поставщику</w:t>
      </w:r>
      <w:r w:rsidRPr="00C6775B">
        <w:rPr>
          <w:i/>
          <w:szCs w:val="26"/>
        </w:rPr>
        <w:t xml:space="preserve"> (</w:t>
      </w:r>
      <w:r w:rsidRPr="00C6775B">
        <w:rPr>
          <w:i/>
          <w:color w:val="FF0000"/>
          <w:szCs w:val="26"/>
        </w:rPr>
        <w:t>далее - Контрагент</w:t>
      </w:r>
      <w:r w:rsidRPr="00C6775B">
        <w:rPr>
          <w:i/>
          <w:szCs w:val="26"/>
        </w:rPr>
        <w:t xml:space="preserve">) </w:t>
      </w:r>
      <w:r w:rsidRPr="00C6775B">
        <w:rPr>
          <w:szCs w:val="26"/>
        </w:rPr>
        <w:t xml:space="preserve">известно о том, что </w:t>
      </w:r>
      <w:r w:rsidRPr="00C6775B">
        <w:rPr>
          <w:iCs/>
          <w:szCs w:val="26"/>
        </w:rPr>
        <w:t xml:space="preserve">ПАО «Башинформсвязь» </w:t>
      </w:r>
      <w:r w:rsidRPr="00C6775B">
        <w:rPr>
          <w:szCs w:val="26"/>
        </w:rPr>
        <w:t xml:space="preserve">ведет антикоррупционную политику и развивает не допускающую коррупционных проявлений культуру. </w:t>
      </w:r>
    </w:p>
    <w:p w:rsidR="0043654D" w:rsidRPr="00C6775B" w:rsidRDefault="0043654D" w:rsidP="0043654D">
      <w:pPr>
        <w:snapToGrid w:val="0"/>
        <w:ind w:firstLine="709"/>
        <w:jc w:val="both"/>
        <w:rPr>
          <w:color w:val="000000"/>
          <w:szCs w:val="26"/>
        </w:rPr>
      </w:pPr>
      <w:r w:rsidRPr="00C6775B">
        <w:rPr>
          <w:color w:val="000000"/>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C6775B" w:rsidRDefault="0043654D" w:rsidP="0043654D">
      <w:pPr>
        <w:snapToGrid w:val="0"/>
        <w:ind w:firstLine="709"/>
        <w:jc w:val="both"/>
        <w:rPr>
          <w:szCs w:val="26"/>
        </w:rPr>
      </w:pPr>
    </w:p>
    <w:p w:rsidR="0043654D" w:rsidRPr="00C6775B" w:rsidRDefault="0043654D" w:rsidP="0043654D">
      <w:pPr>
        <w:ind w:firstLine="709"/>
        <w:jc w:val="both"/>
        <w:rPr>
          <w:szCs w:val="26"/>
          <w:lang w:eastAsia="en-US"/>
        </w:rPr>
      </w:pPr>
      <w:r w:rsidRPr="00C6775B">
        <w:rPr>
          <w:szCs w:val="26"/>
          <w:lang w:eastAsia="en-US"/>
        </w:rPr>
        <w:t>Статья 1.</w:t>
      </w:r>
    </w:p>
    <w:p w:rsidR="0043654D" w:rsidRPr="00C6775B" w:rsidRDefault="0043654D" w:rsidP="0043654D">
      <w:pPr>
        <w:ind w:firstLine="709"/>
        <w:jc w:val="both"/>
        <w:rPr>
          <w:b/>
          <w:bCs/>
          <w:szCs w:val="26"/>
          <w:lang w:eastAsia="en-US"/>
        </w:rPr>
      </w:pPr>
      <w:r w:rsidRPr="00C6775B">
        <w:rPr>
          <w:szCs w:val="26"/>
          <w:lang w:eastAsia="en-US"/>
        </w:rPr>
        <w:t xml:space="preserve">В случае возникновения у </w:t>
      </w:r>
      <w:r w:rsidRPr="00C6775B">
        <w:rPr>
          <w:iCs/>
          <w:szCs w:val="26"/>
          <w:lang w:eastAsia="en-US"/>
        </w:rPr>
        <w:t>ПАО «Башинформсвязь»</w:t>
      </w:r>
      <w:r w:rsidRPr="00C6775B">
        <w:rPr>
          <w:szCs w:val="26"/>
          <w:lang w:eastAsia="en-US"/>
        </w:rPr>
        <w:t xml:space="preserve"> подозрений, что произошло или может произойти нарушение Контрагентом каких-либо положений Кодекса, </w:t>
      </w:r>
      <w:r w:rsidRPr="00C6775B">
        <w:rPr>
          <w:iCs/>
          <w:szCs w:val="26"/>
          <w:lang w:eastAsia="en-US"/>
        </w:rPr>
        <w:t>ПАО «Башинформсвязь»</w:t>
      </w:r>
      <w:r w:rsidRPr="00C6775B">
        <w:rPr>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C6775B" w:rsidRDefault="0043654D" w:rsidP="0043654D">
      <w:pPr>
        <w:ind w:firstLine="709"/>
        <w:jc w:val="both"/>
        <w:rPr>
          <w:szCs w:val="26"/>
          <w:lang w:eastAsia="en-US"/>
        </w:rPr>
      </w:pPr>
      <w:r w:rsidRPr="00C6775B">
        <w:rPr>
          <w:szCs w:val="26"/>
          <w:lang w:eastAsia="en-US"/>
        </w:rPr>
        <w:t xml:space="preserve">После письменного уведомления </w:t>
      </w:r>
      <w:r w:rsidRPr="00C6775B">
        <w:rPr>
          <w:iCs/>
          <w:szCs w:val="26"/>
          <w:lang w:eastAsia="en-US"/>
        </w:rPr>
        <w:t xml:space="preserve">ПАО «Башинформсвязь» </w:t>
      </w:r>
      <w:r w:rsidRPr="00C6775B">
        <w:rPr>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6775B">
        <w:rPr>
          <w:b/>
          <w:bCs/>
          <w:szCs w:val="26"/>
          <w:lang w:eastAsia="en-US"/>
        </w:rPr>
        <w:t xml:space="preserve"> </w:t>
      </w:r>
      <w:r w:rsidRPr="00C6775B">
        <w:rPr>
          <w:bCs/>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C6775B" w:rsidRDefault="0043654D" w:rsidP="0043654D">
      <w:pPr>
        <w:ind w:firstLine="709"/>
        <w:jc w:val="both"/>
        <w:rPr>
          <w:szCs w:val="26"/>
          <w:lang w:eastAsia="en-US"/>
        </w:rPr>
      </w:pPr>
    </w:p>
    <w:p w:rsidR="0043654D" w:rsidRPr="00C6775B" w:rsidRDefault="0043654D" w:rsidP="0043654D">
      <w:pPr>
        <w:ind w:firstLine="709"/>
        <w:jc w:val="both"/>
        <w:rPr>
          <w:szCs w:val="26"/>
          <w:lang w:eastAsia="en-US"/>
        </w:rPr>
      </w:pPr>
      <w:r w:rsidRPr="00C6775B">
        <w:rPr>
          <w:szCs w:val="26"/>
          <w:lang w:eastAsia="en-US"/>
        </w:rPr>
        <w:t>Статья 2.</w:t>
      </w:r>
    </w:p>
    <w:p w:rsidR="0043654D" w:rsidRPr="00C6775B" w:rsidRDefault="0043654D" w:rsidP="0043654D">
      <w:pPr>
        <w:ind w:firstLine="709"/>
        <w:jc w:val="both"/>
        <w:rPr>
          <w:szCs w:val="26"/>
        </w:rPr>
      </w:pPr>
      <w:r w:rsidRPr="00C6775B">
        <w:rPr>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6775B">
        <w:rPr>
          <w:iCs/>
          <w:szCs w:val="26"/>
        </w:rPr>
        <w:t>ПАО «Башинформсвязь»</w:t>
      </w:r>
      <w:r w:rsidRPr="00C6775B">
        <w:rPr>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C6775B" w:rsidRDefault="0043654D" w:rsidP="0043654D">
      <w:pPr>
        <w:ind w:firstLine="709"/>
        <w:jc w:val="both"/>
        <w:rPr>
          <w:szCs w:val="26"/>
        </w:rPr>
      </w:pPr>
      <w:r w:rsidRPr="00C6775B">
        <w:rPr>
          <w:szCs w:val="26"/>
        </w:rPr>
        <w:t xml:space="preserve">В случае расторжения Договора в соответствии с положениями настоящей статьи, </w:t>
      </w:r>
      <w:r w:rsidRPr="00C6775B">
        <w:rPr>
          <w:iCs/>
          <w:szCs w:val="26"/>
        </w:rPr>
        <w:t>ПАО «Башинформсвязь»</w:t>
      </w:r>
      <w:r w:rsidRPr="00C6775B">
        <w:rPr>
          <w:szCs w:val="26"/>
        </w:rPr>
        <w:t xml:space="preserve"> вправе требовать возмещения реального ущерба, возникшего в результате такого расторжения.</w:t>
      </w:r>
    </w:p>
    <w:p w:rsidR="0043654D" w:rsidRPr="00C6775B" w:rsidRDefault="0043654D" w:rsidP="0043654D">
      <w:pPr>
        <w:ind w:firstLine="709"/>
        <w:jc w:val="both"/>
        <w:rPr>
          <w:szCs w:val="26"/>
        </w:rPr>
      </w:pPr>
    </w:p>
    <w:p w:rsidR="0043654D" w:rsidRPr="00C6775B" w:rsidRDefault="0043654D" w:rsidP="0043654D">
      <w:pPr>
        <w:ind w:firstLine="709"/>
        <w:jc w:val="both"/>
        <w:rPr>
          <w:szCs w:val="26"/>
        </w:rPr>
      </w:pPr>
      <w:r w:rsidRPr="00C6775B">
        <w:rPr>
          <w:szCs w:val="26"/>
        </w:rPr>
        <w:t>Статья 3.</w:t>
      </w:r>
    </w:p>
    <w:p w:rsidR="0043654D" w:rsidRPr="00C6775B" w:rsidRDefault="0043654D" w:rsidP="0043654D">
      <w:pPr>
        <w:ind w:firstLine="709"/>
        <w:jc w:val="both"/>
        <w:rPr>
          <w:color w:val="000000"/>
          <w:szCs w:val="26"/>
        </w:rPr>
      </w:pPr>
      <w:r w:rsidRPr="00C6775B">
        <w:rPr>
          <w:color w:val="000000"/>
          <w:szCs w:val="26"/>
        </w:rPr>
        <w:t xml:space="preserve">В течение срока действия Договора </w:t>
      </w:r>
      <w:r w:rsidRPr="00C6775B">
        <w:rPr>
          <w:iCs/>
          <w:szCs w:val="26"/>
        </w:rPr>
        <w:t>ПАО «Башинформсвязь»</w:t>
      </w:r>
      <w:r w:rsidRPr="00C6775B">
        <w:rPr>
          <w:color w:val="000000"/>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C6775B" w:rsidRDefault="0043654D" w:rsidP="0043654D">
      <w:pPr>
        <w:ind w:firstLine="709"/>
        <w:jc w:val="both"/>
        <w:rPr>
          <w:color w:val="000000"/>
          <w:szCs w:val="26"/>
        </w:rPr>
      </w:pPr>
      <w:r w:rsidRPr="00C6775B">
        <w:rPr>
          <w:iCs/>
          <w:szCs w:val="26"/>
        </w:rPr>
        <w:t>ПАО «Башинформсвязь»</w:t>
      </w:r>
      <w:r w:rsidRPr="00C6775B">
        <w:rPr>
          <w:color w:val="000000"/>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B6046F">
              <w:t>К</w:t>
            </w:r>
            <w:r>
              <w:t xml:space="preserve">. </w:t>
            </w:r>
            <w:proofErr w:type="spellStart"/>
            <w:r w:rsidR="00B6046F">
              <w:t>Нище</w:t>
            </w:r>
            <w:r>
              <w:t>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CC42BC">
      <w:headerReference w:type="even" r:id="rId12"/>
      <w:headerReference w:type="default" r:id="rId13"/>
      <w:pgSz w:w="11906" w:h="16838"/>
      <w:pgMar w:top="1134" w:right="851" w:bottom="1134" w:left="70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6BC6" w:rsidRDefault="00D36BC6">
      <w:r>
        <w:separator/>
      </w:r>
    </w:p>
  </w:endnote>
  <w:endnote w:type="continuationSeparator" w:id="0">
    <w:p w:rsidR="00D36BC6" w:rsidRDefault="00D36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6BC6" w:rsidRDefault="00D36BC6">
      <w:r>
        <w:separator/>
      </w:r>
    </w:p>
  </w:footnote>
  <w:footnote w:type="continuationSeparator" w:id="0">
    <w:p w:rsidR="00D36BC6" w:rsidRDefault="00D36B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4266F"/>
    <w:rsid w:val="0016587D"/>
    <w:rsid w:val="00166F83"/>
    <w:rsid w:val="001824CB"/>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C56FC"/>
    <w:rsid w:val="003D0254"/>
    <w:rsid w:val="003D2FD6"/>
    <w:rsid w:val="003D6B88"/>
    <w:rsid w:val="003F1054"/>
    <w:rsid w:val="003F447A"/>
    <w:rsid w:val="003F6B57"/>
    <w:rsid w:val="00403AC9"/>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A14C9"/>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9139B"/>
    <w:rsid w:val="005A05C6"/>
    <w:rsid w:val="005A4E13"/>
    <w:rsid w:val="005B556A"/>
    <w:rsid w:val="005B75A3"/>
    <w:rsid w:val="005D4632"/>
    <w:rsid w:val="005D526D"/>
    <w:rsid w:val="005D783D"/>
    <w:rsid w:val="005E2252"/>
    <w:rsid w:val="005E45E3"/>
    <w:rsid w:val="005F12F1"/>
    <w:rsid w:val="005F75DD"/>
    <w:rsid w:val="0060209C"/>
    <w:rsid w:val="00604A45"/>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129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95323"/>
    <w:rsid w:val="007A6410"/>
    <w:rsid w:val="007A7409"/>
    <w:rsid w:val="007B2DC0"/>
    <w:rsid w:val="007B5FBC"/>
    <w:rsid w:val="007B7EDD"/>
    <w:rsid w:val="007C07EB"/>
    <w:rsid w:val="007D0189"/>
    <w:rsid w:val="007D1CA8"/>
    <w:rsid w:val="007E2328"/>
    <w:rsid w:val="007E352E"/>
    <w:rsid w:val="007F1C6D"/>
    <w:rsid w:val="007F438D"/>
    <w:rsid w:val="0080172E"/>
    <w:rsid w:val="008037C5"/>
    <w:rsid w:val="0080795F"/>
    <w:rsid w:val="008218CC"/>
    <w:rsid w:val="00822C0A"/>
    <w:rsid w:val="00823B4A"/>
    <w:rsid w:val="008378E4"/>
    <w:rsid w:val="00860D31"/>
    <w:rsid w:val="00860F87"/>
    <w:rsid w:val="00865B76"/>
    <w:rsid w:val="008750EA"/>
    <w:rsid w:val="00876244"/>
    <w:rsid w:val="00880FEB"/>
    <w:rsid w:val="00882CE4"/>
    <w:rsid w:val="00894FE6"/>
    <w:rsid w:val="00896B5A"/>
    <w:rsid w:val="00897EA2"/>
    <w:rsid w:val="008A1893"/>
    <w:rsid w:val="008B77C7"/>
    <w:rsid w:val="008C677B"/>
    <w:rsid w:val="008E1889"/>
    <w:rsid w:val="008E555D"/>
    <w:rsid w:val="008F650E"/>
    <w:rsid w:val="008F659A"/>
    <w:rsid w:val="00907AF8"/>
    <w:rsid w:val="00920F98"/>
    <w:rsid w:val="009219EB"/>
    <w:rsid w:val="00927741"/>
    <w:rsid w:val="00935954"/>
    <w:rsid w:val="00957142"/>
    <w:rsid w:val="00973AC0"/>
    <w:rsid w:val="00981A02"/>
    <w:rsid w:val="0098660B"/>
    <w:rsid w:val="00992719"/>
    <w:rsid w:val="00997DD0"/>
    <w:rsid w:val="009A2AB0"/>
    <w:rsid w:val="009A3F8D"/>
    <w:rsid w:val="009A7135"/>
    <w:rsid w:val="009B2C14"/>
    <w:rsid w:val="009B55D3"/>
    <w:rsid w:val="009B5DEC"/>
    <w:rsid w:val="009C41D7"/>
    <w:rsid w:val="009D0BEB"/>
    <w:rsid w:val="009E2616"/>
    <w:rsid w:val="009F38CA"/>
    <w:rsid w:val="009F423E"/>
    <w:rsid w:val="009F71E8"/>
    <w:rsid w:val="00A05C0A"/>
    <w:rsid w:val="00A13655"/>
    <w:rsid w:val="00A22859"/>
    <w:rsid w:val="00A31B42"/>
    <w:rsid w:val="00A31BC5"/>
    <w:rsid w:val="00A56DC0"/>
    <w:rsid w:val="00A670B2"/>
    <w:rsid w:val="00A740E1"/>
    <w:rsid w:val="00A86838"/>
    <w:rsid w:val="00AA6A46"/>
    <w:rsid w:val="00AC32A8"/>
    <w:rsid w:val="00AC3F9A"/>
    <w:rsid w:val="00AD3ACE"/>
    <w:rsid w:val="00AD3DC1"/>
    <w:rsid w:val="00AE56F0"/>
    <w:rsid w:val="00B17A6C"/>
    <w:rsid w:val="00B2295F"/>
    <w:rsid w:val="00B2646C"/>
    <w:rsid w:val="00B27707"/>
    <w:rsid w:val="00B34546"/>
    <w:rsid w:val="00B6046F"/>
    <w:rsid w:val="00B6611E"/>
    <w:rsid w:val="00B71D5F"/>
    <w:rsid w:val="00B84D02"/>
    <w:rsid w:val="00B8576B"/>
    <w:rsid w:val="00B85EE8"/>
    <w:rsid w:val="00B87B3C"/>
    <w:rsid w:val="00B93071"/>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32D1"/>
    <w:rsid w:val="00C54164"/>
    <w:rsid w:val="00C571D6"/>
    <w:rsid w:val="00C6775B"/>
    <w:rsid w:val="00C72DD8"/>
    <w:rsid w:val="00C7328A"/>
    <w:rsid w:val="00C75540"/>
    <w:rsid w:val="00C82CDC"/>
    <w:rsid w:val="00C8519A"/>
    <w:rsid w:val="00C87841"/>
    <w:rsid w:val="00C91B1C"/>
    <w:rsid w:val="00C933E9"/>
    <w:rsid w:val="00C951FD"/>
    <w:rsid w:val="00CB143B"/>
    <w:rsid w:val="00CB2FF4"/>
    <w:rsid w:val="00CC1BD1"/>
    <w:rsid w:val="00CC3538"/>
    <w:rsid w:val="00CC42BC"/>
    <w:rsid w:val="00CC5939"/>
    <w:rsid w:val="00CC62A2"/>
    <w:rsid w:val="00CF15F8"/>
    <w:rsid w:val="00D14299"/>
    <w:rsid w:val="00D22D3F"/>
    <w:rsid w:val="00D31836"/>
    <w:rsid w:val="00D35436"/>
    <w:rsid w:val="00D36BC6"/>
    <w:rsid w:val="00D45AAF"/>
    <w:rsid w:val="00D513F4"/>
    <w:rsid w:val="00D51659"/>
    <w:rsid w:val="00D516B4"/>
    <w:rsid w:val="00D521F9"/>
    <w:rsid w:val="00D5403F"/>
    <w:rsid w:val="00D54CF1"/>
    <w:rsid w:val="00D57BD1"/>
    <w:rsid w:val="00D6655D"/>
    <w:rsid w:val="00D7243C"/>
    <w:rsid w:val="00D7507F"/>
    <w:rsid w:val="00D81B7A"/>
    <w:rsid w:val="00D83415"/>
    <w:rsid w:val="00D85AAE"/>
    <w:rsid w:val="00D8724C"/>
    <w:rsid w:val="00D87881"/>
    <w:rsid w:val="00D94324"/>
    <w:rsid w:val="00D94B5A"/>
    <w:rsid w:val="00DA068F"/>
    <w:rsid w:val="00DB0A3D"/>
    <w:rsid w:val="00DB37C1"/>
    <w:rsid w:val="00DC0EEF"/>
    <w:rsid w:val="00DC1770"/>
    <w:rsid w:val="00DC3269"/>
    <w:rsid w:val="00DC5231"/>
    <w:rsid w:val="00DC7EFC"/>
    <w:rsid w:val="00DD3251"/>
    <w:rsid w:val="00DE23C1"/>
    <w:rsid w:val="00E00162"/>
    <w:rsid w:val="00E047D9"/>
    <w:rsid w:val="00E0559A"/>
    <w:rsid w:val="00E41AD6"/>
    <w:rsid w:val="00E465F2"/>
    <w:rsid w:val="00E54D1B"/>
    <w:rsid w:val="00E630A1"/>
    <w:rsid w:val="00E644D6"/>
    <w:rsid w:val="00E7563F"/>
    <w:rsid w:val="00E83647"/>
    <w:rsid w:val="00E83A81"/>
    <w:rsid w:val="00E90212"/>
    <w:rsid w:val="00EA3C0B"/>
    <w:rsid w:val="00EB0C4B"/>
    <w:rsid w:val="00EB500B"/>
    <w:rsid w:val="00EE151D"/>
    <w:rsid w:val="00EE7B14"/>
    <w:rsid w:val="00EF5DD6"/>
    <w:rsid w:val="00F1092C"/>
    <w:rsid w:val="00F1261B"/>
    <w:rsid w:val="00F15DEF"/>
    <w:rsid w:val="00F2412D"/>
    <w:rsid w:val="00F453A6"/>
    <w:rsid w:val="00F571F4"/>
    <w:rsid w:val="00F6322C"/>
    <w:rsid w:val="00F7621A"/>
    <w:rsid w:val="00F86CD9"/>
    <w:rsid w:val="00F8736B"/>
    <w:rsid w:val="00F92FF9"/>
    <w:rsid w:val="00F93DCF"/>
    <w:rsid w:val="00F95F25"/>
    <w:rsid w:val="00F96A37"/>
    <w:rsid w:val="00FB0601"/>
    <w:rsid w:val="00FB7930"/>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28E2AB"/>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90AFF-2B00-4C26-BCD3-3D133B732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16</Pages>
  <Words>5011</Words>
  <Characters>35259</Characters>
  <Application>Microsoft Office Word</Application>
  <DocSecurity>0</DocSecurity>
  <Lines>293</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Ахметзянова Венера Фанитовна</cp:lastModifiedBy>
  <cp:revision>30</cp:revision>
  <cp:lastPrinted>2021-08-04T08:54:00Z</cp:lastPrinted>
  <dcterms:created xsi:type="dcterms:W3CDTF">2020-04-14T07:20:00Z</dcterms:created>
  <dcterms:modified xsi:type="dcterms:W3CDTF">2021-11-23T06:02:00Z</dcterms:modified>
</cp:coreProperties>
</file>